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41" w:rsidRDefault="001F1141" w:rsidP="001F1141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MINUTES</w:t>
      </w:r>
    </w:p>
    <w:p w:rsidR="001F1141" w:rsidRDefault="001F1141" w:rsidP="001F1141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HOUSING AUTHORITY OF THE COUNTY OF CUMBERLAND</w:t>
      </w:r>
    </w:p>
    <w:p w:rsidR="001F1141" w:rsidRDefault="001F1141" w:rsidP="001F1141">
      <w:pPr>
        <w:jc w:val="both"/>
        <w:rPr>
          <w:rFonts w:ascii="Calibri" w:hAnsi="Calibri" w:cs="Tahoma"/>
          <w:b/>
          <w:sz w:val="22"/>
          <w:szCs w:val="22"/>
        </w:rPr>
      </w:pPr>
    </w:p>
    <w:p w:rsidR="001F1141" w:rsidRDefault="00D7101E" w:rsidP="001F1141">
      <w:pPr>
        <w:ind w:left="720" w:hanging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Meeting:</w:t>
      </w:r>
      <w:r>
        <w:rPr>
          <w:rFonts w:ascii="Calibri" w:hAnsi="Calibri" w:cs="Tahoma"/>
          <w:sz w:val="22"/>
          <w:szCs w:val="22"/>
        </w:rPr>
        <w:tab/>
      </w:r>
      <w:r w:rsidR="00883692">
        <w:rPr>
          <w:rFonts w:ascii="Calibri" w:hAnsi="Calibri" w:cs="Tahoma"/>
          <w:sz w:val="22"/>
          <w:szCs w:val="22"/>
        </w:rPr>
        <w:t>March 19</w:t>
      </w:r>
      <w:r w:rsidR="00F463CE">
        <w:rPr>
          <w:rFonts w:ascii="Calibri" w:hAnsi="Calibri" w:cs="Tahoma"/>
          <w:sz w:val="22"/>
          <w:szCs w:val="22"/>
        </w:rPr>
        <w:t>,</w:t>
      </w:r>
      <w:r w:rsidR="00923083">
        <w:rPr>
          <w:rFonts w:ascii="Calibri" w:hAnsi="Calibri" w:cs="Tahoma"/>
          <w:sz w:val="22"/>
          <w:szCs w:val="22"/>
        </w:rPr>
        <w:t xml:space="preserve"> 2020</w:t>
      </w:r>
      <w:r w:rsidR="001F1141">
        <w:rPr>
          <w:rFonts w:ascii="Calibri" w:hAnsi="Calibri" w:cs="Tahoma"/>
          <w:sz w:val="22"/>
          <w:szCs w:val="22"/>
        </w:rPr>
        <w:t xml:space="preserve"> – </w:t>
      </w:r>
      <w:r w:rsidR="00A135A2">
        <w:rPr>
          <w:rFonts w:ascii="Calibri" w:hAnsi="Calibri" w:cs="Tahoma"/>
          <w:sz w:val="22"/>
          <w:szCs w:val="22"/>
        </w:rPr>
        <w:t>Cyberspace, Pitt and Penn Streets.</w:t>
      </w:r>
      <w:r w:rsidR="001F1141">
        <w:rPr>
          <w:rFonts w:ascii="Calibri" w:hAnsi="Calibri" w:cs="Tahoma"/>
          <w:sz w:val="22"/>
          <w:szCs w:val="22"/>
        </w:rPr>
        <w:t xml:space="preserve"> Carlisle, Pa  </w:t>
      </w:r>
    </w:p>
    <w:p w:rsidR="001F1141" w:rsidRDefault="001F1141" w:rsidP="001F1141">
      <w:pPr>
        <w:ind w:left="720" w:hanging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Called To O</w:t>
      </w:r>
      <w:r w:rsidR="002D34F8">
        <w:rPr>
          <w:rFonts w:ascii="Calibri" w:hAnsi="Calibri" w:cs="Tahoma"/>
          <w:sz w:val="22"/>
          <w:szCs w:val="22"/>
        </w:rPr>
        <w:t>rder by</w:t>
      </w:r>
      <w:r w:rsidR="00A117F3">
        <w:rPr>
          <w:rFonts w:ascii="Calibri" w:hAnsi="Calibri" w:cs="Tahoma"/>
          <w:sz w:val="22"/>
          <w:szCs w:val="22"/>
        </w:rPr>
        <w:t xml:space="preserve"> Chairman Fenton </w:t>
      </w:r>
      <w:r w:rsidR="002D34F8">
        <w:rPr>
          <w:rFonts w:ascii="Calibri" w:hAnsi="Calibri" w:cs="Tahoma"/>
          <w:sz w:val="22"/>
          <w:szCs w:val="22"/>
        </w:rPr>
        <w:t xml:space="preserve">at </w:t>
      </w:r>
      <w:r w:rsidR="000801FD">
        <w:rPr>
          <w:rFonts w:ascii="Calibri" w:hAnsi="Calibri" w:cs="Tahoma"/>
          <w:sz w:val="22"/>
          <w:szCs w:val="22"/>
        </w:rPr>
        <w:t>12:02</w:t>
      </w:r>
      <w:r w:rsidR="00870E94">
        <w:rPr>
          <w:rFonts w:ascii="Calibri" w:hAnsi="Calibri" w:cs="Tahoma"/>
          <w:sz w:val="22"/>
          <w:szCs w:val="22"/>
        </w:rPr>
        <w:t>P</w:t>
      </w:r>
      <w:r>
        <w:rPr>
          <w:rFonts w:ascii="Calibri" w:hAnsi="Calibri" w:cs="Tahoma"/>
          <w:sz w:val="22"/>
          <w:szCs w:val="22"/>
        </w:rPr>
        <w:t>M</w:t>
      </w:r>
    </w:p>
    <w:p w:rsidR="001F1141" w:rsidRDefault="001F1141" w:rsidP="001F114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</w:p>
    <w:p w:rsidR="00FF0868" w:rsidRDefault="001F1141" w:rsidP="00870E94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Attending:</w:t>
      </w:r>
      <w:r>
        <w:rPr>
          <w:rFonts w:ascii="Calibri" w:hAnsi="Calibri" w:cs="Tahoma"/>
          <w:sz w:val="22"/>
          <w:szCs w:val="22"/>
        </w:rPr>
        <w:tab/>
      </w:r>
      <w:r w:rsidR="00047AA8">
        <w:rPr>
          <w:rFonts w:ascii="Calibri" w:hAnsi="Calibri" w:cs="Tahoma"/>
          <w:sz w:val="22"/>
          <w:szCs w:val="22"/>
        </w:rPr>
        <w:t xml:space="preserve">Roland Fenton, </w:t>
      </w:r>
      <w:r w:rsidR="00870E94">
        <w:rPr>
          <w:rFonts w:ascii="Calibri" w:hAnsi="Calibri" w:cs="Tahoma"/>
          <w:sz w:val="22"/>
          <w:szCs w:val="22"/>
        </w:rPr>
        <w:t>Lou Martin,</w:t>
      </w:r>
      <w:r w:rsidR="00923083">
        <w:rPr>
          <w:rFonts w:ascii="Calibri" w:hAnsi="Calibri" w:cs="Tahoma"/>
          <w:sz w:val="22"/>
          <w:szCs w:val="22"/>
        </w:rPr>
        <w:t xml:space="preserve"> </w:t>
      </w:r>
      <w:r w:rsidR="00870E94">
        <w:rPr>
          <w:rFonts w:ascii="Calibri" w:hAnsi="Calibri" w:cs="Tahoma"/>
          <w:sz w:val="22"/>
          <w:szCs w:val="22"/>
        </w:rPr>
        <w:t xml:space="preserve">Penny Palmer, </w:t>
      </w:r>
      <w:r w:rsidR="00DE0E47">
        <w:rPr>
          <w:rFonts w:ascii="Calibri" w:hAnsi="Calibri" w:cs="Tahoma"/>
          <w:sz w:val="22"/>
          <w:szCs w:val="22"/>
        </w:rPr>
        <w:t xml:space="preserve">Ginny Mowery, </w:t>
      </w:r>
      <w:r w:rsidR="00923083">
        <w:rPr>
          <w:rFonts w:ascii="Calibri" w:hAnsi="Calibri" w:cs="Tahoma"/>
          <w:sz w:val="22"/>
          <w:szCs w:val="22"/>
        </w:rPr>
        <w:t>Commissioner DiFilippo</w:t>
      </w:r>
      <w:r w:rsidR="00FC350F">
        <w:rPr>
          <w:rFonts w:ascii="Calibri" w:hAnsi="Calibri" w:cs="Tahoma"/>
          <w:sz w:val="22"/>
          <w:szCs w:val="22"/>
        </w:rPr>
        <w:t xml:space="preserve">, </w:t>
      </w:r>
      <w:r w:rsidR="00BC3A92">
        <w:rPr>
          <w:rFonts w:ascii="Calibri" w:hAnsi="Calibri" w:cs="Tahoma"/>
          <w:sz w:val="22"/>
          <w:szCs w:val="22"/>
        </w:rPr>
        <w:t xml:space="preserve">Solicitor </w:t>
      </w:r>
      <w:r w:rsidR="00FC350F">
        <w:rPr>
          <w:rFonts w:ascii="Calibri" w:hAnsi="Calibri" w:cs="Tahoma"/>
          <w:sz w:val="22"/>
          <w:szCs w:val="22"/>
        </w:rPr>
        <w:t xml:space="preserve">Tricia Naylor, </w:t>
      </w:r>
      <w:r w:rsidR="000E7DCD">
        <w:rPr>
          <w:rFonts w:ascii="Calibri" w:hAnsi="Calibri" w:cs="Tahoma"/>
          <w:sz w:val="22"/>
          <w:szCs w:val="22"/>
        </w:rPr>
        <w:t xml:space="preserve">Tim Whelan, </w:t>
      </w:r>
      <w:r w:rsidR="00DE0E47">
        <w:rPr>
          <w:rFonts w:ascii="Calibri" w:hAnsi="Calibri" w:cs="Tahoma"/>
          <w:sz w:val="22"/>
          <w:szCs w:val="22"/>
        </w:rPr>
        <w:t>Becky Shull,</w:t>
      </w:r>
      <w:r w:rsidR="00787DB5">
        <w:rPr>
          <w:rFonts w:ascii="Calibri" w:hAnsi="Calibri" w:cs="Tahoma"/>
          <w:sz w:val="22"/>
          <w:szCs w:val="22"/>
        </w:rPr>
        <w:t xml:space="preserve"> </w:t>
      </w:r>
      <w:r w:rsidR="00101153">
        <w:rPr>
          <w:rFonts w:ascii="Calibri" w:hAnsi="Calibri" w:cs="Tahoma"/>
          <w:sz w:val="22"/>
          <w:szCs w:val="22"/>
        </w:rPr>
        <w:t>Amber Keeseman</w:t>
      </w:r>
      <w:r w:rsidR="00047AA8">
        <w:rPr>
          <w:rFonts w:ascii="Calibri" w:hAnsi="Calibri" w:cs="Tahoma"/>
          <w:sz w:val="22"/>
          <w:szCs w:val="22"/>
        </w:rPr>
        <w:t xml:space="preserve"> and</w:t>
      </w:r>
      <w:r w:rsidR="003276EE">
        <w:rPr>
          <w:rFonts w:ascii="Calibri" w:hAnsi="Calibri" w:cs="Tahoma"/>
          <w:sz w:val="22"/>
          <w:szCs w:val="22"/>
        </w:rPr>
        <w:t xml:space="preserve"> </w:t>
      </w:r>
      <w:r w:rsidR="00101153">
        <w:rPr>
          <w:rFonts w:ascii="Calibri" w:hAnsi="Calibri" w:cs="Tahoma"/>
          <w:sz w:val="22"/>
          <w:szCs w:val="22"/>
        </w:rPr>
        <w:t>JoAnne Burkholder.</w:t>
      </w:r>
    </w:p>
    <w:p w:rsidR="00902394" w:rsidRPr="00923083" w:rsidRDefault="00902394" w:rsidP="002935C0">
      <w:pPr>
        <w:ind w:left="1440" w:hanging="1440"/>
        <w:rPr>
          <w:rFonts w:ascii="Calibri" w:hAnsi="Calibri" w:cs="Tahoma"/>
          <w:sz w:val="22"/>
          <w:szCs w:val="22"/>
        </w:rPr>
      </w:pPr>
    </w:p>
    <w:p w:rsidR="00870E94" w:rsidRDefault="00FF0868" w:rsidP="00870E94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Public Comment – </w:t>
      </w:r>
      <w:r w:rsidR="00870E94">
        <w:rPr>
          <w:rFonts w:ascii="Calibri" w:hAnsi="Calibri" w:cs="Tahoma"/>
          <w:sz w:val="22"/>
          <w:szCs w:val="22"/>
        </w:rPr>
        <w:t xml:space="preserve">None </w:t>
      </w:r>
    </w:p>
    <w:p w:rsidR="00897E9C" w:rsidRPr="00870E94" w:rsidRDefault="00D52541" w:rsidP="00870E94">
      <w:pPr>
        <w:ind w:left="1440" w:hanging="144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</w:p>
    <w:p w:rsidR="003B5366" w:rsidRDefault="003B5366" w:rsidP="003B536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Minutes – </w:t>
      </w:r>
      <w:r>
        <w:rPr>
          <w:rFonts w:ascii="Calibri" w:hAnsi="Calibri" w:cs="Tahoma"/>
          <w:sz w:val="22"/>
          <w:szCs w:val="22"/>
        </w:rPr>
        <w:t xml:space="preserve">Motion by </w:t>
      </w:r>
      <w:r w:rsidR="00611ECD">
        <w:rPr>
          <w:rFonts w:ascii="Calibri" w:hAnsi="Calibri" w:cs="Tahoma"/>
          <w:sz w:val="22"/>
          <w:szCs w:val="22"/>
        </w:rPr>
        <w:t>Martin</w:t>
      </w:r>
      <w:r w:rsidR="00D52541">
        <w:rPr>
          <w:rFonts w:ascii="Calibri" w:hAnsi="Calibri" w:cs="Tahoma"/>
          <w:sz w:val="22"/>
          <w:szCs w:val="22"/>
        </w:rPr>
        <w:t>/</w:t>
      </w:r>
      <w:r w:rsidR="00347FEC">
        <w:rPr>
          <w:rFonts w:ascii="Calibri" w:hAnsi="Calibri" w:cs="Tahoma"/>
          <w:sz w:val="22"/>
          <w:szCs w:val="22"/>
        </w:rPr>
        <w:t>Palmer</w:t>
      </w:r>
      <w:r>
        <w:rPr>
          <w:rFonts w:ascii="Calibri" w:hAnsi="Calibri" w:cs="Tahoma"/>
          <w:sz w:val="22"/>
          <w:szCs w:val="22"/>
        </w:rPr>
        <w:t xml:space="preserve"> to approve the </w:t>
      </w:r>
      <w:r w:rsidR="00611ECD">
        <w:rPr>
          <w:rFonts w:ascii="Calibri" w:hAnsi="Calibri" w:cs="Tahoma"/>
          <w:sz w:val="22"/>
          <w:szCs w:val="22"/>
        </w:rPr>
        <w:t>February 20</w:t>
      </w:r>
      <w:r w:rsidR="00897E9C">
        <w:rPr>
          <w:rFonts w:ascii="Calibri" w:hAnsi="Calibri" w:cs="Tahoma"/>
          <w:sz w:val="22"/>
          <w:szCs w:val="22"/>
        </w:rPr>
        <w:t xml:space="preserve">, </w:t>
      </w:r>
      <w:r w:rsidR="00347FEC">
        <w:rPr>
          <w:rFonts w:ascii="Calibri" w:hAnsi="Calibri" w:cs="Tahoma"/>
          <w:sz w:val="22"/>
          <w:szCs w:val="22"/>
        </w:rPr>
        <w:t>2020</w:t>
      </w:r>
      <w:r>
        <w:rPr>
          <w:rFonts w:ascii="Calibri" w:hAnsi="Calibri" w:cs="Tahoma"/>
          <w:sz w:val="22"/>
          <w:szCs w:val="22"/>
        </w:rPr>
        <w:t xml:space="preserve"> meeting minutes. Motion carried.  </w:t>
      </w:r>
    </w:p>
    <w:p w:rsidR="001F1141" w:rsidRDefault="001F1141" w:rsidP="001F1141">
      <w:pPr>
        <w:rPr>
          <w:rFonts w:ascii="Calibri" w:hAnsi="Calibri" w:cs="Tahoma"/>
          <w:sz w:val="22"/>
          <w:szCs w:val="22"/>
        </w:rPr>
      </w:pPr>
    </w:p>
    <w:p w:rsidR="00062141" w:rsidRDefault="001F1141" w:rsidP="001F1141">
      <w:pPr>
        <w:rPr>
          <w:rFonts w:ascii="Calibri" w:hAnsi="Calibri" w:cs="Tahoma"/>
          <w:sz w:val="22"/>
          <w:szCs w:val="22"/>
        </w:rPr>
      </w:pPr>
      <w:r w:rsidRPr="003C7D0B">
        <w:rPr>
          <w:rFonts w:ascii="Calibri" w:hAnsi="Calibri" w:cs="Tahoma"/>
          <w:b/>
          <w:sz w:val="22"/>
          <w:szCs w:val="22"/>
        </w:rPr>
        <w:t>List of Expenditures –</w:t>
      </w:r>
      <w:r>
        <w:rPr>
          <w:rFonts w:ascii="Calibri" w:hAnsi="Calibri" w:cs="Tahoma"/>
          <w:sz w:val="22"/>
          <w:szCs w:val="22"/>
        </w:rPr>
        <w:t xml:space="preserve"> </w:t>
      </w:r>
      <w:r w:rsidR="008C53D1">
        <w:rPr>
          <w:rFonts w:ascii="Calibri" w:hAnsi="Calibri" w:cs="Tahoma"/>
          <w:sz w:val="22"/>
          <w:szCs w:val="22"/>
        </w:rPr>
        <w:t>Mr. Whelan</w:t>
      </w:r>
      <w:r w:rsidRPr="00A16020">
        <w:rPr>
          <w:rFonts w:ascii="Calibri" w:hAnsi="Calibri" w:cs="Tahoma"/>
          <w:sz w:val="22"/>
          <w:szCs w:val="22"/>
        </w:rPr>
        <w:t xml:space="preserve"> presented </w:t>
      </w:r>
      <w:r w:rsidR="00062141">
        <w:rPr>
          <w:rFonts w:ascii="Calibri" w:hAnsi="Calibri" w:cs="Tahoma"/>
          <w:sz w:val="22"/>
          <w:szCs w:val="22"/>
        </w:rPr>
        <w:t xml:space="preserve">the List of Expenditures noting all are routine. </w:t>
      </w:r>
    </w:p>
    <w:p w:rsidR="001F1141" w:rsidRDefault="00062141" w:rsidP="001F114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He noted the utility payments for 149 N. Pitt St. renovation project. He noted the payment for the Stormwater Fee. </w:t>
      </w:r>
      <w:r w:rsidR="00E11ACF">
        <w:rPr>
          <w:rFonts w:ascii="Calibri" w:hAnsi="Calibri" w:cs="Tahoma"/>
          <w:sz w:val="22"/>
          <w:szCs w:val="22"/>
        </w:rPr>
        <w:t xml:space="preserve">On </w:t>
      </w:r>
      <w:r w:rsidR="00F22324">
        <w:rPr>
          <w:rFonts w:ascii="Calibri" w:hAnsi="Calibri" w:cs="Tahoma"/>
          <w:sz w:val="22"/>
          <w:szCs w:val="22"/>
        </w:rPr>
        <w:t xml:space="preserve">a </w:t>
      </w:r>
      <w:r w:rsidR="008C53D1">
        <w:rPr>
          <w:rFonts w:ascii="Calibri" w:hAnsi="Calibri" w:cs="Tahoma"/>
          <w:sz w:val="22"/>
          <w:szCs w:val="22"/>
        </w:rPr>
        <w:t>Palmer/Martin</w:t>
      </w:r>
      <w:r w:rsidR="001F1141">
        <w:rPr>
          <w:rFonts w:ascii="Calibri" w:hAnsi="Calibri" w:cs="Tahoma"/>
          <w:sz w:val="22"/>
          <w:szCs w:val="22"/>
        </w:rPr>
        <w:t xml:space="preserve"> </w:t>
      </w:r>
      <w:r w:rsidR="00BC0891">
        <w:rPr>
          <w:rFonts w:ascii="Calibri" w:hAnsi="Calibri" w:cs="Tahoma"/>
          <w:sz w:val="22"/>
          <w:szCs w:val="22"/>
        </w:rPr>
        <w:t>motion</w:t>
      </w:r>
      <w:r w:rsidR="001F1141">
        <w:rPr>
          <w:rFonts w:ascii="Calibri" w:hAnsi="Calibri" w:cs="Tahoma"/>
          <w:sz w:val="22"/>
          <w:szCs w:val="22"/>
        </w:rPr>
        <w:t xml:space="preserve"> the Li</w:t>
      </w:r>
      <w:r w:rsidR="00F22324">
        <w:rPr>
          <w:rFonts w:ascii="Calibri" w:hAnsi="Calibri" w:cs="Tahoma"/>
          <w:sz w:val="22"/>
          <w:szCs w:val="22"/>
        </w:rPr>
        <w:t>s</w:t>
      </w:r>
      <w:r w:rsidR="00F66B31">
        <w:rPr>
          <w:rFonts w:ascii="Calibri" w:hAnsi="Calibri" w:cs="Tahoma"/>
          <w:sz w:val="22"/>
          <w:szCs w:val="22"/>
        </w:rPr>
        <w:t xml:space="preserve">t of Expenditures for </w:t>
      </w:r>
      <w:r w:rsidR="008C53D1">
        <w:rPr>
          <w:rFonts w:ascii="Calibri" w:hAnsi="Calibri" w:cs="Tahoma"/>
          <w:sz w:val="22"/>
          <w:szCs w:val="22"/>
        </w:rPr>
        <w:t>January 2020</w:t>
      </w:r>
      <w:r w:rsidR="001F1141">
        <w:rPr>
          <w:rFonts w:ascii="Calibri" w:hAnsi="Calibri" w:cs="Tahoma"/>
          <w:sz w:val="22"/>
          <w:szCs w:val="22"/>
        </w:rPr>
        <w:t xml:space="preserve"> was approved.  Motion carried.</w:t>
      </w:r>
    </w:p>
    <w:p w:rsidR="001F1141" w:rsidRDefault="001F1141" w:rsidP="001F1141">
      <w:pPr>
        <w:rPr>
          <w:rFonts w:ascii="Calibri" w:hAnsi="Calibri" w:cs="Tahoma"/>
          <w:sz w:val="22"/>
          <w:szCs w:val="22"/>
        </w:rPr>
      </w:pPr>
    </w:p>
    <w:p w:rsidR="00062141" w:rsidRDefault="001F1141" w:rsidP="001F114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Report of Treasurer</w:t>
      </w:r>
      <w:r w:rsidRPr="003C7D0B">
        <w:rPr>
          <w:rFonts w:ascii="Calibri" w:hAnsi="Calibri" w:cs="Tahoma"/>
          <w:b/>
          <w:sz w:val="22"/>
          <w:szCs w:val="22"/>
        </w:rPr>
        <w:t xml:space="preserve"> –</w:t>
      </w:r>
      <w:r>
        <w:rPr>
          <w:rFonts w:ascii="Calibri" w:hAnsi="Calibri" w:cs="Tahoma"/>
          <w:sz w:val="22"/>
          <w:szCs w:val="22"/>
        </w:rPr>
        <w:t xml:space="preserve"> </w:t>
      </w:r>
      <w:r w:rsidR="00062141">
        <w:rPr>
          <w:rFonts w:ascii="Calibri" w:hAnsi="Calibri" w:cs="Tahoma"/>
          <w:sz w:val="22"/>
          <w:szCs w:val="22"/>
        </w:rPr>
        <w:t xml:space="preserve">Mr. Whelan </w:t>
      </w:r>
      <w:r>
        <w:rPr>
          <w:rFonts w:ascii="Calibri" w:hAnsi="Calibri" w:cs="Tahoma"/>
          <w:sz w:val="22"/>
          <w:szCs w:val="22"/>
        </w:rPr>
        <w:t>presented the Administrative Revenue Actual vs. Budget, the Administrative Fund financial reports, and the Public Family/Public Senior Housi</w:t>
      </w:r>
      <w:r w:rsidR="000C7AE5">
        <w:rPr>
          <w:rFonts w:ascii="Calibri" w:hAnsi="Calibri" w:cs="Tahoma"/>
          <w:sz w:val="22"/>
          <w:szCs w:val="22"/>
        </w:rPr>
        <w:t>ng financials as of</w:t>
      </w:r>
      <w:r w:rsidR="00764DBA">
        <w:rPr>
          <w:rFonts w:ascii="Calibri" w:hAnsi="Calibri" w:cs="Tahoma"/>
          <w:sz w:val="22"/>
          <w:szCs w:val="22"/>
        </w:rPr>
        <w:t xml:space="preserve"> </w:t>
      </w:r>
      <w:r w:rsidR="00062141">
        <w:rPr>
          <w:rFonts w:ascii="Calibri" w:hAnsi="Calibri" w:cs="Tahoma"/>
          <w:sz w:val="22"/>
          <w:szCs w:val="22"/>
        </w:rPr>
        <w:t xml:space="preserve">January 31, 2020 noting all are routine. </w:t>
      </w:r>
      <w:r w:rsidR="00BC6C2E">
        <w:rPr>
          <w:rFonts w:ascii="Calibri" w:hAnsi="Calibri" w:cs="Tahoma"/>
          <w:sz w:val="22"/>
          <w:szCs w:val="22"/>
        </w:rPr>
        <w:t xml:space="preserve"> </w:t>
      </w:r>
      <w:r w:rsidR="0070085F">
        <w:rPr>
          <w:rFonts w:ascii="Calibri" w:hAnsi="Calibri" w:cs="Tahoma"/>
          <w:sz w:val="22"/>
          <w:szCs w:val="22"/>
        </w:rPr>
        <w:t xml:space="preserve">He advised that we have started to receive HUD funds. </w:t>
      </w:r>
      <w:r w:rsidR="00BC6C2E">
        <w:rPr>
          <w:rFonts w:ascii="Calibri" w:hAnsi="Calibri" w:cs="Tahoma"/>
          <w:sz w:val="22"/>
          <w:szCs w:val="22"/>
        </w:rPr>
        <w:t xml:space="preserve">On a Martin/Palmer motion the Report of Treasurer for January 31, 2020 was approved. Motion carried. </w:t>
      </w:r>
    </w:p>
    <w:p w:rsidR="00893259" w:rsidRDefault="00893259" w:rsidP="001F1141">
      <w:pPr>
        <w:rPr>
          <w:rFonts w:ascii="Calibri" w:hAnsi="Calibri" w:cs="Tahoma"/>
          <w:sz w:val="22"/>
          <w:szCs w:val="22"/>
        </w:rPr>
      </w:pPr>
    </w:p>
    <w:p w:rsidR="00E623D4" w:rsidRDefault="001F1141" w:rsidP="000E36C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Management Reports </w:t>
      </w:r>
      <w:r>
        <w:rPr>
          <w:rFonts w:ascii="Calibri" w:hAnsi="Calibri" w:cs="Tahoma"/>
          <w:sz w:val="22"/>
          <w:szCs w:val="22"/>
        </w:rPr>
        <w:t>–</w:t>
      </w:r>
      <w:r w:rsidR="00967EF9">
        <w:rPr>
          <w:rFonts w:ascii="Calibri" w:hAnsi="Calibri" w:cs="Tahoma"/>
          <w:sz w:val="22"/>
          <w:szCs w:val="22"/>
        </w:rPr>
        <w:t xml:space="preserve"> </w:t>
      </w:r>
      <w:r w:rsidR="00936C6C">
        <w:rPr>
          <w:rFonts w:ascii="Calibri" w:hAnsi="Calibri" w:cs="Tahoma"/>
          <w:sz w:val="22"/>
          <w:szCs w:val="22"/>
        </w:rPr>
        <w:t xml:space="preserve">Mr. Whelan presented the </w:t>
      </w:r>
      <w:r w:rsidR="007A3219">
        <w:rPr>
          <w:rFonts w:ascii="Calibri" w:hAnsi="Calibri" w:cs="Tahoma"/>
          <w:sz w:val="22"/>
          <w:szCs w:val="22"/>
        </w:rPr>
        <w:t>Executive Directors</w:t>
      </w:r>
      <w:r w:rsidR="0090744E">
        <w:rPr>
          <w:rFonts w:ascii="Calibri" w:hAnsi="Calibri" w:cs="Tahoma"/>
          <w:sz w:val="22"/>
          <w:szCs w:val="22"/>
        </w:rPr>
        <w:t xml:space="preserve"> Report discussing the concerns regarding COVID-19 and advi</w:t>
      </w:r>
      <w:r w:rsidR="00FA3A02">
        <w:rPr>
          <w:rFonts w:ascii="Calibri" w:hAnsi="Calibri" w:cs="Tahoma"/>
          <w:sz w:val="22"/>
          <w:szCs w:val="22"/>
        </w:rPr>
        <w:t xml:space="preserve">sed the board of the extra measures that staff is doing to keep our properties and offices </w:t>
      </w:r>
      <w:r w:rsidR="00CC3733">
        <w:rPr>
          <w:rFonts w:ascii="Calibri" w:hAnsi="Calibri" w:cs="Tahoma"/>
          <w:sz w:val="22"/>
          <w:szCs w:val="22"/>
        </w:rPr>
        <w:t xml:space="preserve">clean, </w:t>
      </w:r>
      <w:r w:rsidR="00FA3A02">
        <w:rPr>
          <w:rFonts w:ascii="Calibri" w:hAnsi="Calibri" w:cs="Tahoma"/>
          <w:sz w:val="22"/>
          <w:szCs w:val="22"/>
        </w:rPr>
        <w:t>sani</w:t>
      </w:r>
      <w:r w:rsidR="00CC3733">
        <w:rPr>
          <w:rFonts w:ascii="Calibri" w:hAnsi="Calibri" w:cs="Tahoma"/>
          <w:sz w:val="22"/>
          <w:szCs w:val="22"/>
        </w:rPr>
        <w:t>tized and disinfected before and after each use.</w:t>
      </w:r>
      <w:r w:rsidR="00FA3A02">
        <w:rPr>
          <w:rFonts w:ascii="Calibri" w:hAnsi="Calibri" w:cs="Tahoma"/>
          <w:sz w:val="22"/>
          <w:szCs w:val="22"/>
        </w:rPr>
        <w:t xml:space="preserve"> </w:t>
      </w:r>
      <w:r w:rsidR="00473E95">
        <w:rPr>
          <w:rFonts w:ascii="Calibri" w:hAnsi="Calibri" w:cs="Tahoma"/>
          <w:sz w:val="22"/>
          <w:szCs w:val="22"/>
        </w:rPr>
        <w:t xml:space="preserve">He noted the properties and offices are </w:t>
      </w:r>
      <w:r w:rsidR="00CC3733">
        <w:rPr>
          <w:rFonts w:ascii="Calibri" w:hAnsi="Calibri" w:cs="Tahoma"/>
          <w:sz w:val="22"/>
          <w:szCs w:val="22"/>
        </w:rPr>
        <w:t xml:space="preserve">restricting visitors.  He advised we are doing as much work as possible by telephone.  Mr. Whelan noted we have received HUD approval in regard to suspending inspections.  </w:t>
      </w:r>
      <w:r w:rsidR="00630B02">
        <w:rPr>
          <w:rFonts w:ascii="Calibri" w:hAnsi="Calibri" w:cs="Tahoma"/>
          <w:sz w:val="22"/>
          <w:szCs w:val="22"/>
        </w:rPr>
        <w:t xml:space="preserve">He advised the Permanent Supportive Housing application was renewed, however; the Rapid Rehousing application </w:t>
      </w:r>
      <w:r w:rsidR="00AB429D">
        <w:rPr>
          <w:rFonts w:ascii="Calibri" w:hAnsi="Calibri" w:cs="Tahoma"/>
          <w:sz w:val="22"/>
          <w:szCs w:val="22"/>
        </w:rPr>
        <w:t xml:space="preserve">was denied. </w:t>
      </w:r>
      <w:r w:rsidR="00E76520">
        <w:rPr>
          <w:rFonts w:ascii="Calibri" w:hAnsi="Calibri" w:cs="Tahoma"/>
          <w:sz w:val="22"/>
          <w:szCs w:val="22"/>
        </w:rPr>
        <w:t xml:space="preserve">Mr. Whelan </w:t>
      </w:r>
      <w:r w:rsidR="00EE49BC">
        <w:rPr>
          <w:rFonts w:ascii="Calibri" w:hAnsi="Calibri" w:cs="Tahoma"/>
          <w:sz w:val="22"/>
          <w:szCs w:val="22"/>
        </w:rPr>
        <w:t xml:space="preserve">presented the Section 8 </w:t>
      </w:r>
      <w:r w:rsidR="008B0682">
        <w:rPr>
          <w:rFonts w:ascii="Calibri" w:hAnsi="Calibri" w:cs="Tahoma"/>
          <w:sz w:val="22"/>
          <w:szCs w:val="22"/>
        </w:rPr>
        <w:t>Housing Choice Voucher</w:t>
      </w:r>
      <w:r w:rsidR="00EE49BC">
        <w:rPr>
          <w:rFonts w:ascii="Calibri" w:hAnsi="Calibri" w:cs="Tahoma"/>
          <w:sz w:val="22"/>
          <w:szCs w:val="22"/>
        </w:rPr>
        <w:t xml:space="preserve"> Report noting</w:t>
      </w:r>
      <w:r w:rsidR="00AB429D">
        <w:rPr>
          <w:rFonts w:ascii="Calibri" w:hAnsi="Calibri" w:cs="Tahoma"/>
          <w:sz w:val="22"/>
          <w:szCs w:val="22"/>
        </w:rPr>
        <w:t xml:space="preserve"> 23 terminations, 230 total leases. </w:t>
      </w:r>
      <w:r w:rsidR="00E6269A">
        <w:rPr>
          <w:rFonts w:ascii="Calibri" w:hAnsi="Calibri" w:cs="Tahoma"/>
          <w:sz w:val="22"/>
          <w:szCs w:val="22"/>
        </w:rPr>
        <w:t xml:space="preserve"> </w:t>
      </w:r>
      <w:r w:rsidR="0027180A">
        <w:rPr>
          <w:rFonts w:ascii="Calibri" w:hAnsi="Calibri" w:cs="Tahoma"/>
          <w:sz w:val="22"/>
          <w:szCs w:val="22"/>
        </w:rPr>
        <w:t xml:space="preserve">He advised we are still accepting and processing applications. </w:t>
      </w:r>
      <w:r w:rsidR="00AB429D">
        <w:rPr>
          <w:rFonts w:ascii="Calibri" w:hAnsi="Calibri" w:cs="Tahoma"/>
          <w:sz w:val="22"/>
          <w:szCs w:val="22"/>
        </w:rPr>
        <w:t xml:space="preserve"> </w:t>
      </w:r>
      <w:r w:rsidR="009659E6">
        <w:rPr>
          <w:rFonts w:ascii="Calibri" w:hAnsi="Calibri" w:cs="Tahoma"/>
          <w:sz w:val="22"/>
          <w:szCs w:val="22"/>
        </w:rPr>
        <w:t>Mr. Whelan</w:t>
      </w:r>
      <w:r w:rsidR="00B52D6B">
        <w:rPr>
          <w:rFonts w:ascii="Calibri" w:hAnsi="Calibri" w:cs="Tahoma"/>
          <w:sz w:val="22"/>
          <w:szCs w:val="22"/>
        </w:rPr>
        <w:t xml:space="preserve"> presented the Homeless and Special Needs</w:t>
      </w:r>
      <w:r w:rsidR="005344A1">
        <w:rPr>
          <w:rFonts w:ascii="Calibri" w:hAnsi="Calibri" w:cs="Tahoma"/>
          <w:sz w:val="22"/>
          <w:szCs w:val="22"/>
        </w:rPr>
        <w:t xml:space="preserve"> </w:t>
      </w:r>
      <w:r w:rsidR="00B52D6B">
        <w:rPr>
          <w:rFonts w:ascii="Calibri" w:hAnsi="Calibri" w:cs="Tahoma"/>
          <w:sz w:val="22"/>
          <w:szCs w:val="22"/>
        </w:rPr>
        <w:t>Housing Report</w:t>
      </w:r>
      <w:r w:rsidR="007428F7">
        <w:rPr>
          <w:rFonts w:ascii="Calibri" w:hAnsi="Calibri" w:cs="Tahoma"/>
          <w:sz w:val="22"/>
          <w:szCs w:val="22"/>
        </w:rPr>
        <w:t xml:space="preserve"> noting </w:t>
      </w:r>
      <w:r w:rsidR="00AB429D">
        <w:rPr>
          <w:rFonts w:ascii="Calibri" w:hAnsi="Calibri" w:cs="Tahoma"/>
          <w:sz w:val="22"/>
          <w:szCs w:val="22"/>
        </w:rPr>
        <w:t xml:space="preserve">all routine with the exception of new enrollments for the Forensic Program.  </w:t>
      </w:r>
      <w:r w:rsidR="00E623D4">
        <w:rPr>
          <w:rFonts w:ascii="Calibri" w:hAnsi="Calibri" w:cs="Tahoma"/>
          <w:sz w:val="22"/>
          <w:szCs w:val="22"/>
        </w:rPr>
        <w:t xml:space="preserve">Mr. Whelan presented the Housing Management Report noting </w:t>
      </w:r>
      <w:r w:rsidR="00AB429D">
        <w:rPr>
          <w:rFonts w:ascii="Calibri" w:hAnsi="Calibri" w:cs="Tahoma"/>
          <w:sz w:val="22"/>
          <w:szCs w:val="22"/>
        </w:rPr>
        <w:t xml:space="preserve">1vacancy </w:t>
      </w:r>
      <w:r w:rsidR="00874EBC">
        <w:rPr>
          <w:rFonts w:ascii="Calibri" w:hAnsi="Calibri" w:cs="Tahoma"/>
          <w:sz w:val="22"/>
          <w:szCs w:val="22"/>
        </w:rPr>
        <w:t>at Public</w:t>
      </w:r>
      <w:r w:rsidR="00E623D4">
        <w:rPr>
          <w:rFonts w:ascii="Calibri" w:hAnsi="Calibri" w:cs="Tahoma"/>
          <w:sz w:val="22"/>
          <w:szCs w:val="22"/>
        </w:rPr>
        <w:t xml:space="preserve"> Family Housing </w:t>
      </w:r>
      <w:r w:rsidR="0027180A">
        <w:rPr>
          <w:rFonts w:ascii="Calibri" w:hAnsi="Calibri" w:cs="Tahoma"/>
          <w:sz w:val="22"/>
          <w:szCs w:val="22"/>
        </w:rPr>
        <w:t xml:space="preserve">as well as </w:t>
      </w:r>
      <w:r w:rsidR="00AB429D">
        <w:rPr>
          <w:rFonts w:ascii="Calibri" w:hAnsi="Calibri" w:cs="Tahoma"/>
          <w:sz w:val="22"/>
          <w:szCs w:val="22"/>
        </w:rPr>
        <w:t>1 vacancy</w:t>
      </w:r>
      <w:r w:rsidR="005F7567">
        <w:rPr>
          <w:rFonts w:ascii="Calibri" w:hAnsi="Calibri" w:cs="Tahoma"/>
          <w:sz w:val="22"/>
          <w:szCs w:val="22"/>
        </w:rPr>
        <w:t xml:space="preserve"> at</w:t>
      </w:r>
      <w:r w:rsidR="0027180A">
        <w:rPr>
          <w:rFonts w:ascii="Calibri" w:hAnsi="Calibri" w:cs="Tahoma"/>
          <w:sz w:val="22"/>
          <w:szCs w:val="22"/>
        </w:rPr>
        <w:t xml:space="preserve"> Public Senior Housing, both programs have good wait lists. </w:t>
      </w:r>
    </w:p>
    <w:p w:rsidR="00F53754" w:rsidRDefault="00F53754" w:rsidP="000E36C4">
      <w:pPr>
        <w:rPr>
          <w:rFonts w:ascii="Calibri" w:hAnsi="Calibri" w:cs="Tahoma"/>
          <w:sz w:val="22"/>
          <w:szCs w:val="22"/>
        </w:rPr>
      </w:pPr>
    </w:p>
    <w:p w:rsidR="0027180A" w:rsidRDefault="001F1141" w:rsidP="00A92F8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Committee Reports </w:t>
      </w:r>
      <w:r w:rsidRPr="00D50F2C">
        <w:rPr>
          <w:rFonts w:ascii="Calibri" w:hAnsi="Calibri" w:cs="Tahoma"/>
          <w:b/>
          <w:sz w:val="22"/>
          <w:szCs w:val="22"/>
        </w:rPr>
        <w:t>–</w:t>
      </w:r>
      <w:r w:rsidR="00F5050C">
        <w:rPr>
          <w:rFonts w:ascii="Calibri" w:hAnsi="Calibri" w:cs="Tahoma"/>
          <w:sz w:val="22"/>
          <w:szCs w:val="22"/>
        </w:rPr>
        <w:t xml:space="preserve"> No</w:t>
      </w:r>
      <w:r w:rsidR="00733DC1">
        <w:rPr>
          <w:rFonts w:ascii="Calibri" w:hAnsi="Calibri" w:cs="Tahoma"/>
          <w:sz w:val="22"/>
          <w:szCs w:val="22"/>
        </w:rPr>
        <w:t>ne</w:t>
      </w:r>
    </w:p>
    <w:p w:rsidR="00AB429D" w:rsidRPr="00AB429D" w:rsidRDefault="00AB429D" w:rsidP="00A92F88">
      <w:pPr>
        <w:rPr>
          <w:rFonts w:ascii="Calibri" w:hAnsi="Calibri" w:cs="Tahoma"/>
          <w:sz w:val="22"/>
          <w:szCs w:val="22"/>
        </w:rPr>
      </w:pPr>
    </w:p>
    <w:p w:rsidR="005D762F" w:rsidRDefault="00F53754" w:rsidP="00AF5E74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Board Action</w:t>
      </w:r>
    </w:p>
    <w:p w:rsidR="00A92F88" w:rsidRDefault="00D33DD3" w:rsidP="00AF5E7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Utility Allowance – PFH/PSH</w:t>
      </w:r>
      <w:r w:rsidR="002F4B89">
        <w:rPr>
          <w:rFonts w:ascii="Calibri" w:hAnsi="Calibri" w:cs="Tahoma"/>
          <w:b/>
          <w:sz w:val="22"/>
          <w:szCs w:val="22"/>
        </w:rPr>
        <w:t xml:space="preserve"> –</w:t>
      </w:r>
      <w:r w:rsidR="00F8057F">
        <w:rPr>
          <w:rFonts w:ascii="Calibri" w:hAnsi="Calibri" w:cs="Tahoma"/>
          <w:b/>
          <w:sz w:val="22"/>
          <w:szCs w:val="22"/>
        </w:rPr>
        <w:t xml:space="preserve"> </w:t>
      </w:r>
      <w:r w:rsidR="00F8057F">
        <w:rPr>
          <w:rFonts w:ascii="Calibri" w:hAnsi="Calibri" w:cs="Tahoma"/>
          <w:sz w:val="22"/>
          <w:szCs w:val="22"/>
        </w:rPr>
        <w:t xml:space="preserve">On a </w:t>
      </w:r>
      <w:r>
        <w:rPr>
          <w:rFonts w:ascii="Calibri" w:hAnsi="Calibri" w:cs="Tahoma"/>
          <w:sz w:val="22"/>
          <w:szCs w:val="22"/>
        </w:rPr>
        <w:t xml:space="preserve">Palmer/Martin motion </w:t>
      </w:r>
      <w:r w:rsidR="00062141">
        <w:rPr>
          <w:rFonts w:ascii="Calibri" w:hAnsi="Calibri" w:cs="Tahoma"/>
          <w:sz w:val="22"/>
          <w:szCs w:val="22"/>
        </w:rPr>
        <w:t xml:space="preserve">the board approved the </w:t>
      </w:r>
      <w:r w:rsidR="00395AE0">
        <w:rPr>
          <w:rFonts w:ascii="Calibri" w:hAnsi="Calibri" w:cs="Tahoma"/>
          <w:sz w:val="22"/>
          <w:szCs w:val="22"/>
        </w:rPr>
        <w:t xml:space="preserve">Utility Allowance effective May 1, 2020 as presented. </w:t>
      </w:r>
      <w:r w:rsidR="00B42448">
        <w:rPr>
          <w:rFonts w:ascii="Calibri" w:hAnsi="Calibri" w:cs="Tahoma"/>
          <w:sz w:val="22"/>
          <w:szCs w:val="22"/>
        </w:rPr>
        <w:t xml:space="preserve">Motion carried. </w:t>
      </w:r>
    </w:p>
    <w:p w:rsidR="00CC3733" w:rsidRDefault="00CC3733" w:rsidP="00AF5E74">
      <w:pPr>
        <w:rPr>
          <w:rFonts w:ascii="Calibri" w:hAnsi="Calibri" w:cs="Tahoma"/>
          <w:sz w:val="22"/>
          <w:szCs w:val="22"/>
        </w:rPr>
      </w:pPr>
    </w:p>
    <w:p w:rsidR="00B42448" w:rsidRDefault="00A92F88" w:rsidP="00AF5E7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Annual Plan</w:t>
      </w:r>
      <w:r w:rsidR="00B42448" w:rsidRPr="00B42448">
        <w:rPr>
          <w:rFonts w:ascii="Calibri" w:hAnsi="Calibri" w:cs="Tahoma"/>
          <w:b/>
          <w:sz w:val="22"/>
          <w:szCs w:val="22"/>
        </w:rPr>
        <w:t xml:space="preserve"> –</w:t>
      </w:r>
      <w:r>
        <w:rPr>
          <w:rFonts w:ascii="Calibri" w:hAnsi="Calibri" w:cs="Tahoma"/>
          <w:sz w:val="22"/>
          <w:szCs w:val="22"/>
        </w:rPr>
        <w:t xml:space="preserve"> On a Martin/Palmer</w:t>
      </w:r>
      <w:r w:rsidR="00B42448">
        <w:rPr>
          <w:rFonts w:ascii="Calibri" w:hAnsi="Calibri" w:cs="Tahoma"/>
          <w:sz w:val="22"/>
          <w:szCs w:val="22"/>
        </w:rPr>
        <w:t xml:space="preserve"> motion the board </w:t>
      </w:r>
      <w:r>
        <w:rPr>
          <w:rFonts w:ascii="Calibri" w:hAnsi="Calibri" w:cs="Tahoma"/>
          <w:sz w:val="22"/>
          <w:szCs w:val="22"/>
        </w:rPr>
        <w:t xml:space="preserve">approved the Annual Plan as presented. </w:t>
      </w:r>
      <w:r w:rsidR="00B42448">
        <w:rPr>
          <w:rFonts w:ascii="Calibri" w:hAnsi="Calibri" w:cs="Tahoma"/>
          <w:sz w:val="22"/>
          <w:szCs w:val="22"/>
        </w:rPr>
        <w:t xml:space="preserve"> Motion carried. </w:t>
      </w:r>
    </w:p>
    <w:p w:rsidR="00C27976" w:rsidRDefault="00C27976" w:rsidP="00AF5E74">
      <w:pPr>
        <w:rPr>
          <w:rFonts w:ascii="Calibri" w:hAnsi="Calibri" w:cs="Tahoma"/>
          <w:sz w:val="22"/>
          <w:szCs w:val="22"/>
        </w:rPr>
      </w:pPr>
    </w:p>
    <w:p w:rsidR="00CC76A0" w:rsidRDefault="00BC6C2E" w:rsidP="00AF5E7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lastRenderedPageBreak/>
        <w:t>Public Housing Write-Offs</w:t>
      </w:r>
      <w:r w:rsidR="00B42448">
        <w:rPr>
          <w:rFonts w:ascii="Calibri" w:hAnsi="Calibri" w:cs="Tahoma"/>
          <w:b/>
          <w:sz w:val="22"/>
          <w:szCs w:val="22"/>
        </w:rPr>
        <w:t xml:space="preserve"> – </w:t>
      </w:r>
      <w:r w:rsidR="00733DC1">
        <w:rPr>
          <w:rFonts w:ascii="Calibri" w:hAnsi="Calibri" w:cs="Tahoma"/>
          <w:sz w:val="22"/>
          <w:szCs w:val="22"/>
        </w:rPr>
        <w:t>On a</w:t>
      </w:r>
      <w:r w:rsidR="00CC76A0">
        <w:rPr>
          <w:rFonts w:ascii="Calibri" w:hAnsi="Calibri" w:cs="Tahoma"/>
          <w:sz w:val="22"/>
          <w:szCs w:val="22"/>
        </w:rPr>
        <w:t xml:space="preserve"> </w:t>
      </w:r>
      <w:r w:rsidR="00F97B3F">
        <w:rPr>
          <w:rFonts w:ascii="Calibri" w:hAnsi="Calibri" w:cs="Tahoma"/>
          <w:sz w:val="22"/>
          <w:szCs w:val="22"/>
        </w:rPr>
        <w:t>Palmer</w:t>
      </w:r>
      <w:r w:rsidR="00E53408">
        <w:rPr>
          <w:rFonts w:ascii="Calibri" w:hAnsi="Calibri" w:cs="Tahoma"/>
          <w:sz w:val="22"/>
          <w:szCs w:val="22"/>
        </w:rPr>
        <w:t>/Martin</w:t>
      </w:r>
      <w:r w:rsidR="00CC76A0">
        <w:rPr>
          <w:rFonts w:ascii="Calibri" w:hAnsi="Calibri" w:cs="Tahoma"/>
          <w:sz w:val="22"/>
          <w:szCs w:val="22"/>
        </w:rPr>
        <w:t xml:space="preserve"> motion the board approved </w:t>
      </w:r>
      <w:r w:rsidR="00F97B3F">
        <w:rPr>
          <w:rFonts w:ascii="Calibri" w:hAnsi="Calibri" w:cs="Tahoma"/>
          <w:sz w:val="22"/>
          <w:szCs w:val="22"/>
        </w:rPr>
        <w:t>the 2</w:t>
      </w:r>
      <w:r w:rsidR="00F97B3F" w:rsidRPr="00F97B3F">
        <w:rPr>
          <w:rFonts w:ascii="Calibri" w:hAnsi="Calibri" w:cs="Tahoma"/>
          <w:sz w:val="22"/>
          <w:szCs w:val="22"/>
          <w:vertAlign w:val="superscript"/>
        </w:rPr>
        <w:t>nd</w:t>
      </w:r>
      <w:r w:rsidR="00F97B3F">
        <w:rPr>
          <w:rFonts w:ascii="Calibri" w:hAnsi="Calibri" w:cs="Tahoma"/>
          <w:sz w:val="22"/>
          <w:szCs w:val="22"/>
        </w:rPr>
        <w:t xml:space="preserve"> quarter Public Housing Write-Offs</w:t>
      </w:r>
      <w:r w:rsidR="00CC76A0">
        <w:rPr>
          <w:rFonts w:ascii="Calibri" w:hAnsi="Calibri" w:cs="Tahoma"/>
          <w:sz w:val="22"/>
          <w:szCs w:val="22"/>
        </w:rPr>
        <w:t xml:space="preserve"> as presented. Motion carried. </w:t>
      </w:r>
    </w:p>
    <w:p w:rsidR="001320B5" w:rsidRDefault="001320B5" w:rsidP="00AF5E74">
      <w:pPr>
        <w:rPr>
          <w:rFonts w:ascii="Calibri" w:hAnsi="Calibri" w:cs="Tahoma"/>
          <w:sz w:val="22"/>
          <w:szCs w:val="22"/>
        </w:rPr>
      </w:pPr>
    </w:p>
    <w:p w:rsidR="001320B5" w:rsidRDefault="001320B5" w:rsidP="00AF5E7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RA/HA Admin Agreement – </w:t>
      </w:r>
      <w:r>
        <w:rPr>
          <w:rFonts w:ascii="Calibri" w:hAnsi="Calibri" w:cs="Tahoma"/>
          <w:sz w:val="22"/>
          <w:szCs w:val="22"/>
        </w:rPr>
        <w:t xml:space="preserve">On a Palmer/Martin motion the board approved the RA/HA Admin Agreement as presented. Motion carried. </w:t>
      </w:r>
    </w:p>
    <w:p w:rsidR="001320B5" w:rsidRDefault="001320B5" w:rsidP="00AF5E74">
      <w:pPr>
        <w:rPr>
          <w:rFonts w:ascii="Calibri" w:hAnsi="Calibri" w:cs="Tahoma"/>
          <w:sz w:val="22"/>
          <w:szCs w:val="22"/>
        </w:rPr>
      </w:pPr>
    </w:p>
    <w:p w:rsidR="001320B5" w:rsidRDefault="001320B5" w:rsidP="00AF5E7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Approval of Submission of Parent Pathway Approval of Grant Proposal – </w:t>
      </w:r>
      <w:r>
        <w:rPr>
          <w:rFonts w:ascii="Calibri" w:hAnsi="Calibri" w:cs="Tahoma"/>
          <w:sz w:val="22"/>
          <w:szCs w:val="22"/>
        </w:rPr>
        <w:t xml:space="preserve">On a Palmer/Martin motion the board approved the Parent Pathway Grant Proposal as presented. Motion carried. </w:t>
      </w:r>
    </w:p>
    <w:p w:rsidR="001320B5" w:rsidRDefault="001320B5" w:rsidP="00AF5E74">
      <w:pPr>
        <w:rPr>
          <w:rFonts w:ascii="Calibri" w:hAnsi="Calibri" w:cs="Tahoma"/>
          <w:sz w:val="22"/>
          <w:szCs w:val="22"/>
        </w:rPr>
      </w:pPr>
    </w:p>
    <w:p w:rsidR="001320B5" w:rsidRDefault="001320B5" w:rsidP="00AF5E7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CF-16-PFH-19006 – Water Heater Replacement Parts – </w:t>
      </w:r>
      <w:r>
        <w:rPr>
          <w:rFonts w:ascii="Calibri" w:hAnsi="Calibri" w:cs="Tahoma"/>
          <w:sz w:val="22"/>
          <w:szCs w:val="22"/>
        </w:rPr>
        <w:t xml:space="preserve">On a Palmer/Martin motion the board awarded </w:t>
      </w:r>
      <w:r w:rsidR="00FB72A6">
        <w:rPr>
          <w:rFonts w:ascii="Calibri" w:hAnsi="Calibri" w:cs="Tahoma"/>
          <w:sz w:val="22"/>
          <w:szCs w:val="22"/>
        </w:rPr>
        <w:t xml:space="preserve">the contract to Thos Somerville Co. Motion carried. </w:t>
      </w:r>
    </w:p>
    <w:p w:rsidR="00555952" w:rsidRDefault="00555952" w:rsidP="00AF5E74">
      <w:pPr>
        <w:rPr>
          <w:rFonts w:ascii="Calibri" w:hAnsi="Calibri" w:cs="Tahoma"/>
          <w:sz w:val="22"/>
          <w:szCs w:val="22"/>
        </w:rPr>
      </w:pPr>
    </w:p>
    <w:p w:rsidR="00555952" w:rsidRPr="00555952" w:rsidRDefault="00555952" w:rsidP="00AF5E7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Use of Tenant Fees to supplement Rapid Rehousing II SHP –</w:t>
      </w:r>
      <w:r>
        <w:rPr>
          <w:rFonts w:ascii="Calibri" w:hAnsi="Calibri" w:cs="Tahoma"/>
          <w:sz w:val="22"/>
          <w:szCs w:val="22"/>
        </w:rPr>
        <w:t xml:space="preserve"> On a Palmer/Martin motion the board approved the Use of Tenant Fees as presented. Motion carried. </w:t>
      </w:r>
    </w:p>
    <w:p w:rsidR="00475A5D" w:rsidRDefault="00475A5D" w:rsidP="00AF5E74">
      <w:pPr>
        <w:rPr>
          <w:rFonts w:ascii="Calibri" w:hAnsi="Calibri" w:cs="Tahoma"/>
          <w:sz w:val="22"/>
          <w:szCs w:val="22"/>
        </w:rPr>
      </w:pPr>
    </w:p>
    <w:p w:rsidR="00750451" w:rsidRDefault="00750451" w:rsidP="00750451">
      <w:pPr>
        <w:rPr>
          <w:rFonts w:ascii="Calibri" w:hAnsi="Calibri" w:cs="Tahoma"/>
          <w:sz w:val="22"/>
          <w:szCs w:val="22"/>
        </w:rPr>
      </w:pPr>
      <w:r w:rsidRPr="00750451">
        <w:rPr>
          <w:rFonts w:ascii="Calibri" w:hAnsi="Calibri" w:cs="Tahoma"/>
          <w:b/>
          <w:sz w:val="22"/>
          <w:szCs w:val="22"/>
        </w:rPr>
        <w:t xml:space="preserve">General Discussion </w:t>
      </w:r>
      <w:r w:rsidR="005A2173" w:rsidRPr="00750451">
        <w:rPr>
          <w:rFonts w:ascii="Calibri" w:hAnsi="Calibri" w:cs="Tahoma"/>
          <w:b/>
          <w:sz w:val="22"/>
          <w:szCs w:val="22"/>
        </w:rPr>
        <w:t xml:space="preserve">– </w:t>
      </w:r>
      <w:r w:rsidR="005A2173">
        <w:rPr>
          <w:rFonts w:ascii="Calibri" w:hAnsi="Calibri" w:cs="Tahoma"/>
          <w:b/>
          <w:sz w:val="22"/>
          <w:szCs w:val="22"/>
        </w:rPr>
        <w:t>None</w:t>
      </w:r>
    </w:p>
    <w:p w:rsidR="00733DC1" w:rsidRPr="00733DC1" w:rsidRDefault="00733DC1" w:rsidP="00750451">
      <w:pPr>
        <w:rPr>
          <w:rFonts w:ascii="Calibri" w:hAnsi="Calibri" w:cs="Tahoma"/>
          <w:sz w:val="22"/>
          <w:szCs w:val="22"/>
        </w:rPr>
      </w:pPr>
    </w:p>
    <w:p w:rsidR="00733DC1" w:rsidRDefault="00733DC1" w:rsidP="00FD05B4">
      <w:pPr>
        <w:ind w:left="1440" w:hanging="144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Public Comment – </w:t>
      </w:r>
    </w:p>
    <w:p w:rsidR="00733DC1" w:rsidRDefault="00733DC1" w:rsidP="00733DC1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Name of Taxpayer/Resident: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Subject of Testimony:</w:t>
      </w:r>
    </w:p>
    <w:p w:rsidR="00FD05B4" w:rsidRDefault="00733DC1" w:rsidP="00733DC1">
      <w:pPr>
        <w:ind w:left="5040" w:hanging="50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Joanne E. Burkholder</w:t>
      </w:r>
      <w:r>
        <w:rPr>
          <w:rFonts w:ascii="Calibri" w:hAnsi="Calibri" w:cs="Tahoma"/>
          <w:sz w:val="22"/>
          <w:szCs w:val="22"/>
        </w:rPr>
        <w:tab/>
      </w:r>
      <w:r w:rsidR="00477755">
        <w:rPr>
          <w:rFonts w:ascii="Calibri" w:hAnsi="Calibri" w:cs="Tahoma"/>
          <w:sz w:val="22"/>
          <w:szCs w:val="22"/>
        </w:rPr>
        <w:t xml:space="preserve">Ms. Burkholder distributed a memo </w:t>
      </w:r>
      <w:r w:rsidR="00FD05B4">
        <w:rPr>
          <w:rFonts w:ascii="Calibri" w:hAnsi="Calibri" w:cs="Tahoma"/>
          <w:sz w:val="22"/>
          <w:szCs w:val="22"/>
        </w:rPr>
        <w:t xml:space="preserve">from The Office of Open Records regarding the Sunshine Act and COVID-19.  She is requesting an alternative method for the public to be involved with the meeting without having to be physically present. She stated </w:t>
      </w:r>
      <w:r w:rsidR="008B3D93">
        <w:rPr>
          <w:rFonts w:ascii="Calibri" w:hAnsi="Calibri" w:cs="Tahoma"/>
          <w:sz w:val="22"/>
          <w:szCs w:val="22"/>
        </w:rPr>
        <w:t xml:space="preserve">the website does not note when and where the board meetings are held. </w:t>
      </w:r>
    </w:p>
    <w:p w:rsidR="00FD05B4" w:rsidRDefault="00FD05B4" w:rsidP="00733DC1">
      <w:pPr>
        <w:ind w:left="5040" w:hanging="50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  <w:t xml:space="preserve">Ms. Burkholder </w:t>
      </w:r>
      <w:r w:rsidR="008B3D93">
        <w:rPr>
          <w:rFonts w:ascii="Calibri" w:hAnsi="Calibri" w:cs="Tahoma"/>
          <w:sz w:val="22"/>
          <w:szCs w:val="22"/>
        </w:rPr>
        <w:t xml:space="preserve">advised the </w:t>
      </w:r>
      <w:r w:rsidR="006735B7">
        <w:rPr>
          <w:rFonts w:ascii="Calibri" w:hAnsi="Calibri" w:cs="Tahoma"/>
          <w:sz w:val="22"/>
          <w:szCs w:val="22"/>
        </w:rPr>
        <w:t>Cumberland County Housing Authority’s Authorization for Release of Records and Information is still on the website. Correction removes the wording “</w:t>
      </w:r>
      <w:r w:rsidR="008B3D93">
        <w:rPr>
          <w:rFonts w:ascii="Calibri" w:hAnsi="Calibri" w:cs="Tahoma"/>
          <w:sz w:val="22"/>
          <w:szCs w:val="22"/>
        </w:rPr>
        <w:t>HUD Form 9886</w:t>
      </w:r>
      <w:r w:rsidR="006735B7">
        <w:rPr>
          <w:rFonts w:ascii="Calibri" w:hAnsi="Calibri" w:cs="Tahoma"/>
          <w:sz w:val="22"/>
          <w:szCs w:val="22"/>
        </w:rPr>
        <w:t xml:space="preserve">”. </w:t>
      </w:r>
      <w:bookmarkStart w:id="0" w:name="_GoBack"/>
      <w:bookmarkEnd w:id="0"/>
      <w:r w:rsidR="008B3D93">
        <w:rPr>
          <w:rFonts w:ascii="Calibri" w:hAnsi="Calibri" w:cs="Tahoma"/>
          <w:sz w:val="22"/>
          <w:szCs w:val="22"/>
        </w:rPr>
        <w:t xml:space="preserve">She requested that the use of the form be discontinued immediately.  </w:t>
      </w:r>
      <w:r w:rsidR="00A135A2">
        <w:rPr>
          <w:rFonts w:ascii="Calibri" w:hAnsi="Calibri" w:cs="Tahoma"/>
          <w:sz w:val="22"/>
          <w:szCs w:val="22"/>
        </w:rPr>
        <w:t xml:space="preserve">Mr. Whelan advised Ms. Burkholder that review of this matter will be undertaken in accordance with the Annual Plan. </w:t>
      </w:r>
    </w:p>
    <w:p w:rsidR="00475C3B" w:rsidRDefault="008B3D93" w:rsidP="00DC1421">
      <w:pPr>
        <w:ind w:left="5040" w:hanging="50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:rsidR="00DC1421" w:rsidRPr="004F7348" w:rsidRDefault="00DC1421" w:rsidP="00DC1421">
      <w:pPr>
        <w:ind w:left="5040" w:hanging="5040"/>
        <w:rPr>
          <w:rFonts w:ascii="Calibri" w:hAnsi="Calibri" w:cs="Tahoma"/>
          <w:sz w:val="22"/>
          <w:szCs w:val="22"/>
        </w:rPr>
      </w:pPr>
    </w:p>
    <w:p w:rsidR="00BF31DD" w:rsidRDefault="00AD5946" w:rsidP="00BF31DD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Adjournment at </w:t>
      </w:r>
      <w:r w:rsidR="00161F2D">
        <w:rPr>
          <w:rFonts w:ascii="Calibri" w:hAnsi="Calibri" w:cs="Tahoma"/>
          <w:sz w:val="22"/>
          <w:szCs w:val="22"/>
        </w:rPr>
        <w:t>12:41</w:t>
      </w:r>
      <w:r w:rsidR="009639D5">
        <w:rPr>
          <w:rFonts w:ascii="Calibri" w:hAnsi="Calibri" w:cs="Tahoma"/>
          <w:sz w:val="22"/>
          <w:szCs w:val="22"/>
        </w:rPr>
        <w:t xml:space="preserve"> by a motion from </w:t>
      </w:r>
      <w:r w:rsidR="00161F2D">
        <w:rPr>
          <w:rFonts w:ascii="Calibri" w:hAnsi="Calibri" w:cs="Tahoma"/>
          <w:sz w:val="22"/>
          <w:szCs w:val="22"/>
        </w:rPr>
        <w:t>Palmer/Martin.</w:t>
      </w:r>
      <w:r w:rsidR="009639D5">
        <w:rPr>
          <w:rFonts w:ascii="Calibri" w:hAnsi="Calibri" w:cs="Tahoma"/>
          <w:sz w:val="22"/>
          <w:szCs w:val="22"/>
        </w:rPr>
        <w:t xml:space="preserve"> Motion carried. </w:t>
      </w:r>
    </w:p>
    <w:p w:rsidR="00F11756" w:rsidRDefault="00F11756" w:rsidP="00BF31DD">
      <w:pPr>
        <w:rPr>
          <w:rFonts w:ascii="Calibri" w:hAnsi="Calibri" w:cs="Tahoma"/>
          <w:sz w:val="22"/>
          <w:szCs w:val="22"/>
        </w:rPr>
      </w:pPr>
    </w:p>
    <w:p w:rsidR="00BF31DD" w:rsidRDefault="00BF31DD" w:rsidP="00BF31DD">
      <w:pPr>
        <w:rPr>
          <w:rFonts w:ascii="Calibri" w:hAnsi="Calibri" w:cs="Tahoma"/>
          <w:sz w:val="22"/>
          <w:szCs w:val="22"/>
        </w:rPr>
      </w:pPr>
      <w:r w:rsidRPr="00BE0EDF">
        <w:rPr>
          <w:rFonts w:ascii="Calibri" w:hAnsi="Calibri" w:cs="Tahoma"/>
          <w:sz w:val="22"/>
          <w:szCs w:val="22"/>
        </w:rPr>
        <w:t>Respectfully submitted,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BF31DD" w:rsidRDefault="00BF31DD" w:rsidP="00BF31DD">
      <w:pPr>
        <w:rPr>
          <w:rFonts w:ascii="Calibri" w:hAnsi="Calibri" w:cs="Tahoma"/>
          <w:sz w:val="22"/>
          <w:szCs w:val="22"/>
        </w:rPr>
      </w:pPr>
    </w:p>
    <w:p w:rsidR="004158C2" w:rsidRDefault="00BF31DD" w:rsidP="00F1175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Amber Keeseman, </w:t>
      </w:r>
    </w:p>
    <w:p w:rsidR="00F11756" w:rsidRDefault="00F11756" w:rsidP="00F1175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Administrative Assis</w:t>
      </w:r>
      <w:r w:rsidR="004158C2">
        <w:rPr>
          <w:rFonts w:ascii="Calibri" w:hAnsi="Calibri" w:cs="Tahoma"/>
          <w:sz w:val="22"/>
          <w:szCs w:val="22"/>
        </w:rPr>
        <w:t>tan</w:t>
      </w:r>
      <w:r w:rsidR="001E0E30">
        <w:rPr>
          <w:rFonts w:ascii="Calibri" w:hAnsi="Calibri" w:cs="Tahoma"/>
          <w:sz w:val="22"/>
          <w:szCs w:val="22"/>
        </w:rPr>
        <w:t xml:space="preserve">t </w:t>
      </w:r>
      <w:r w:rsidR="001E0E30">
        <w:rPr>
          <w:rFonts w:ascii="Calibri" w:hAnsi="Calibri" w:cs="Tahoma"/>
          <w:sz w:val="22"/>
          <w:szCs w:val="22"/>
        </w:rPr>
        <w:tab/>
      </w:r>
      <w:r w:rsidR="001E0E30">
        <w:rPr>
          <w:rFonts w:ascii="Calibri" w:hAnsi="Calibri" w:cs="Tahoma"/>
          <w:sz w:val="22"/>
          <w:szCs w:val="22"/>
        </w:rPr>
        <w:tab/>
      </w:r>
      <w:r w:rsidR="001E0E30">
        <w:rPr>
          <w:rFonts w:ascii="Calibri" w:hAnsi="Calibri" w:cs="Tahoma"/>
          <w:sz w:val="22"/>
          <w:szCs w:val="22"/>
        </w:rPr>
        <w:tab/>
      </w:r>
      <w:r w:rsidR="001E0E30">
        <w:rPr>
          <w:rFonts w:ascii="Calibri" w:hAnsi="Calibri" w:cs="Tahoma"/>
          <w:sz w:val="22"/>
          <w:szCs w:val="22"/>
        </w:rPr>
        <w:tab/>
        <w:t>Next Meeting: April 16</w:t>
      </w:r>
      <w:r>
        <w:rPr>
          <w:rFonts w:ascii="Calibri" w:hAnsi="Calibri" w:cs="Tahoma"/>
          <w:sz w:val="22"/>
          <w:szCs w:val="22"/>
        </w:rPr>
        <w:t>, 2020</w:t>
      </w:r>
    </w:p>
    <w:p w:rsidR="004158C2" w:rsidRDefault="004158C2" w:rsidP="00F11756">
      <w:pPr>
        <w:rPr>
          <w:rFonts w:ascii="Calibri" w:hAnsi="Calibri" w:cs="Tahoma"/>
          <w:sz w:val="22"/>
          <w:szCs w:val="22"/>
        </w:rPr>
      </w:pPr>
    </w:p>
    <w:p w:rsidR="004158C2" w:rsidRDefault="004158C2" w:rsidP="00F11756">
      <w:pPr>
        <w:rPr>
          <w:rFonts w:ascii="Calibri" w:hAnsi="Calibri" w:cs="Tahoma"/>
          <w:sz w:val="22"/>
          <w:szCs w:val="22"/>
        </w:rPr>
      </w:pPr>
    </w:p>
    <w:p w:rsidR="004158C2" w:rsidRDefault="004158C2" w:rsidP="00F11756">
      <w:pPr>
        <w:rPr>
          <w:rFonts w:ascii="Calibri" w:hAnsi="Calibri" w:cs="Tahoma"/>
          <w:sz w:val="22"/>
          <w:szCs w:val="22"/>
        </w:rPr>
      </w:pPr>
    </w:p>
    <w:p w:rsidR="004158C2" w:rsidRDefault="004158C2" w:rsidP="00F11756">
      <w:pPr>
        <w:rPr>
          <w:rFonts w:ascii="Calibri" w:hAnsi="Calibri" w:cs="Tahoma"/>
          <w:sz w:val="22"/>
          <w:szCs w:val="22"/>
        </w:rPr>
      </w:pPr>
    </w:p>
    <w:p w:rsidR="00750451" w:rsidRDefault="00750451" w:rsidP="00F11756">
      <w:pPr>
        <w:rPr>
          <w:rFonts w:ascii="Calibri" w:hAnsi="Calibri" w:cs="Tahoma"/>
          <w:sz w:val="22"/>
          <w:szCs w:val="22"/>
        </w:rPr>
      </w:pPr>
    </w:p>
    <w:p w:rsidR="000E7EC9" w:rsidRDefault="000E7EC9" w:rsidP="00F11756">
      <w:pPr>
        <w:rPr>
          <w:rFonts w:ascii="Calibri" w:hAnsi="Calibri" w:cs="Tahoma"/>
          <w:sz w:val="22"/>
          <w:szCs w:val="22"/>
        </w:rPr>
      </w:pPr>
    </w:p>
    <w:p w:rsidR="00750451" w:rsidRDefault="00750451" w:rsidP="00F11756">
      <w:pPr>
        <w:rPr>
          <w:rFonts w:ascii="Calibri" w:hAnsi="Calibri" w:cs="Tahoma"/>
          <w:sz w:val="22"/>
          <w:szCs w:val="22"/>
        </w:rPr>
      </w:pPr>
    </w:p>
    <w:p w:rsidR="004478F5" w:rsidRDefault="004478F5" w:rsidP="00F11756">
      <w:pPr>
        <w:rPr>
          <w:rFonts w:ascii="Calibri" w:hAnsi="Calibri" w:cs="Tahoma"/>
          <w:sz w:val="22"/>
          <w:szCs w:val="22"/>
        </w:rPr>
      </w:pPr>
    </w:p>
    <w:p w:rsidR="001F1141" w:rsidRPr="00C93A76" w:rsidRDefault="001F1141" w:rsidP="00F11756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MINUTES</w:t>
      </w:r>
    </w:p>
    <w:p w:rsidR="001F1141" w:rsidRDefault="001F1141" w:rsidP="001F1141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REDEVELOPMENT AUTHORITY OF THE COUNTY OF CUMBERLAND</w:t>
      </w:r>
    </w:p>
    <w:p w:rsidR="001F1141" w:rsidRDefault="001F1141" w:rsidP="001F1141">
      <w:pPr>
        <w:rPr>
          <w:rFonts w:ascii="Calibri" w:hAnsi="Calibri" w:cs="Tahoma"/>
          <w:b/>
          <w:sz w:val="22"/>
          <w:szCs w:val="22"/>
        </w:rPr>
      </w:pPr>
    </w:p>
    <w:p w:rsidR="001F1141" w:rsidRDefault="000435C3" w:rsidP="001F1141">
      <w:pPr>
        <w:ind w:left="720" w:hanging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Meeting:</w:t>
      </w:r>
      <w:r>
        <w:rPr>
          <w:rFonts w:ascii="Calibri" w:hAnsi="Calibri" w:cs="Tahoma"/>
          <w:sz w:val="22"/>
          <w:szCs w:val="22"/>
        </w:rPr>
        <w:tab/>
      </w:r>
      <w:r w:rsidR="000E7EC9">
        <w:rPr>
          <w:rFonts w:ascii="Calibri" w:hAnsi="Calibri" w:cs="Tahoma"/>
          <w:sz w:val="22"/>
          <w:szCs w:val="22"/>
        </w:rPr>
        <w:t>March 19</w:t>
      </w:r>
      <w:r w:rsidR="00C31FC9">
        <w:rPr>
          <w:rFonts w:ascii="Calibri" w:hAnsi="Calibri" w:cs="Tahoma"/>
          <w:sz w:val="22"/>
          <w:szCs w:val="22"/>
        </w:rPr>
        <w:t>, 2020</w:t>
      </w:r>
      <w:r w:rsidR="001F1141">
        <w:rPr>
          <w:rFonts w:ascii="Calibri" w:hAnsi="Calibri" w:cs="Tahoma"/>
          <w:sz w:val="22"/>
          <w:szCs w:val="22"/>
        </w:rPr>
        <w:t xml:space="preserve"> – </w:t>
      </w:r>
      <w:r w:rsidR="00A135A2">
        <w:rPr>
          <w:rFonts w:ascii="Calibri" w:hAnsi="Calibri" w:cs="Tahoma"/>
          <w:sz w:val="22"/>
          <w:szCs w:val="22"/>
        </w:rPr>
        <w:t>Cyberspace, Pitt and Penn Streets.</w:t>
      </w:r>
      <w:r w:rsidR="001F1141">
        <w:rPr>
          <w:rFonts w:ascii="Calibri" w:hAnsi="Calibri" w:cs="Tahoma"/>
          <w:sz w:val="22"/>
          <w:szCs w:val="22"/>
        </w:rPr>
        <w:t xml:space="preserve"> Carlisle, Pa  </w:t>
      </w:r>
    </w:p>
    <w:p w:rsidR="001F1141" w:rsidRDefault="001F1141" w:rsidP="001F1141">
      <w:pPr>
        <w:ind w:left="720" w:hanging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Called To Order by </w:t>
      </w:r>
      <w:r w:rsidR="00BC1217">
        <w:rPr>
          <w:rFonts w:ascii="Calibri" w:hAnsi="Calibri" w:cs="Tahoma"/>
          <w:sz w:val="22"/>
          <w:szCs w:val="22"/>
        </w:rPr>
        <w:t>Chairman</w:t>
      </w:r>
      <w:r w:rsidR="007D59E5">
        <w:rPr>
          <w:rFonts w:ascii="Calibri" w:hAnsi="Calibri" w:cs="Tahoma"/>
          <w:sz w:val="22"/>
          <w:szCs w:val="22"/>
        </w:rPr>
        <w:t xml:space="preserve"> </w:t>
      </w:r>
      <w:r w:rsidR="00BC1217">
        <w:rPr>
          <w:rFonts w:ascii="Calibri" w:hAnsi="Calibri" w:cs="Tahoma"/>
          <w:sz w:val="22"/>
          <w:szCs w:val="22"/>
        </w:rPr>
        <w:t xml:space="preserve">Martin </w:t>
      </w:r>
      <w:r w:rsidR="000435C3">
        <w:rPr>
          <w:rFonts w:ascii="Calibri" w:hAnsi="Calibri" w:cs="Tahoma"/>
          <w:sz w:val="22"/>
          <w:szCs w:val="22"/>
        </w:rPr>
        <w:t xml:space="preserve">at </w:t>
      </w:r>
      <w:r w:rsidR="00F53754">
        <w:rPr>
          <w:rFonts w:ascii="Calibri" w:hAnsi="Calibri" w:cs="Tahoma"/>
          <w:sz w:val="22"/>
          <w:szCs w:val="22"/>
        </w:rPr>
        <w:t>1</w:t>
      </w:r>
      <w:r w:rsidR="000E7EC9">
        <w:rPr>
          <w:rFonts w:ascii="Calibri" w:hAnsi="Calibri" w:cs="Tahoma"/>
          <w:sz w:val="22"/>
          <w:szCs w:val="22"/>
        </w:rPr>
        <w:t>2:42</w:t>
      </w:r>
      <w:r>
        <w:rPr>
          <w:rFonts w:ascii="Calibri" w:hAnsi="Calibri" w:cs="Tahoma"/>
          <w:sz w:val="22"/>
          <w:szCs w:val="22"/>
        </w:rPr>
        <w:t xml:space="preserve"> PM.</w:t>
      </w:r>
    </w:p>
    <w:p w:rsidR="001F1141" w:rsidRDefault="001F1141" w:rsidP="001F114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</w:p>
    <w:p w:rsidR="001F1141" w:rsidRDefault="00E41144" w:rsidP="00F16DE7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Attending:</w:t>
      </w:r>
      <w:r>
        <w:rPr>
          <w:rFonts w:ascii="Calibri" w:hAnsi="Calibri" w:cs="Tahoma"/>
          <w:sz w:val="22"/>
          <w:szCs w:val="22"/>
        </w:rPr>
        <w:tab/>
      </w:r>
      <w:r w:rsidR="000E7EC9">
        <w:rPr>
          <w:rFonts w:ascii="Calibri" w:hAnsi="Calibri" w:cs="Tahoma"/>
          <w:sz w:val="22"/>
          <w:szCs w:val="22"/>
        </w:rPr>
        <w:t>Roland Fenton, Lou Martin, Penny Palmer, Ginny Mowery, Commissioner DiFilippo, Solicitor Tricia Naylor, Tim Whelan, Becky Shull, Amber Keeseman and JoAnne Burkholder.</w:t>
      </w:r>
    </w:p>
    <w:p w:rsidR="009B37D8" w:rsidRDefault="009B37D8" w:rsidP="00253287">
      <w:pPr>
        <w:rPr>
          <w:rFonts w:ascii="Calibri" w:hAnsi="Calibri" w:cs="Tahoma"/>
          <w:sz w:val="22"/>
          <w:szCs w:val="22"/>
        </w:rPr>
      </w:pPr>
    </w:p>
    <w:p w:rsidR="00E51E85" w:rsidRPr="009C58BA" w:rsidRDefault="00F7574D" w:rsidP="009C58BA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Public Comment – </w:t>
      </w:r>
      <w:r w:rsidR="009C58BA">
        <w:rPr>
          <w:rFonts w:ascii="Calibri" w:hAnsi="Calibri" w:cs="Tahoma"/>
          <w:sz w:val="22"/>
          <w:szCs w:val="22"/>
        </w:rPr>
        <w:t>None</w:t>
      </w:r>
    </w:p>
    <w:p w:rsidR="00513519" w:rsidRDefault="00513519" w:rsidP="008473E0">
      <w:pPr>
        <w:rPr>
          <w:rFonts w:ascii="Calibri" w:hAnsi="Calibri" w:cs="Tahoma"/>
          <w:sz w:val="22"/>
          <w:szCs w:val="22"/>
        </w:rPr>
      </w:pPr>
    </w:p>
    <w:p w:rsidR="001F1141" w:rsidRDefault="001F1141" w:rsidP="001F114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Minutes – </w:t>
      </w:r>
      <w:r w:rsidR="0051026D">
        <w:rPr>
          <w:rFonts w:ascii="Calibri" w:hAnsi="Calibri" w:cs="Tahoma"/>
          <w:sz w:val="22"/>
          <w:szCs w:val="22"/>
        </w:rPr>
        <w:t xml:space="preserve">Motion by </w:t>
      </w:r>
      <w:r w:rsidR="00774476">
        <w:rPr>
          <w:rFonts w:ascii="Calibri" w:hAnsi="Calibri" w:cs="Tahoma"/>
          <w:sz w:val="22"/>
          <w:szCs w:val="22"/>
        </w:rPr>
        <w:t>Fenton/Mowery</w:t>
      </w:r>
      <w:r w:rsidR="00061D12">
        <w:rPr>
          <w:rFonts w:ascii="Calibri" w:hAnsi="Calibri" w:cs="Tahoma"/>
          <w:sz w:val="22"/>
          <w:szCs w:val="22"/>
        </w:rPr>
        <w:t xml:space="preserve"> </w:t>
      </w:r>
      <w:r w:rsidR="00E51E85">
        <w:rPr>
          <w:rFonts w:ascii="Calibri" w:hAnsi="Calibri" w:cs="Tahoma"/>
          <w:sz w:val="22"/>
          <w:szCs w:val="22"/>
        </w:rPr>
        <w:t xml:space="preserve">to approve the </w:t>
      </w:r>
      <w:r w:rsidR="00774476">
        <w:rPr>
          <w:rFonts w:ascii="Calibri" w:hAnsi="Calibri" w:cs="Tahoma"/>
          <w:sz w:val="22"/>
          <w:szCs w:val="22"/>
        </w:rPr>
        <w:t>February 20</w:t>
      </w:r>
      <w:r w:rsidR="005E154A">
        <w:rPr>
          <w:rFonts w:ascii="Calibri" w:hAnsi="Calibri" w:cs="Tahoma"/>
          <w:sz w:val="22"/>
          <w:szCs w:val="22"/>
        </w:rPr>
        <w:t>, 2020</w:t>
      </w:r>
      <w:r w:rsidR="0051026D">
        <w:rPr>
          <w:rFonts w:ascii="Calibri" w:hAnsi="Calibri" w:cs="Tahoma"/>
          <w:sz w:val="22"/>
          <w:szCs w:val="22"/>
        </w:rPr>
        <w:t xml:space="preserve"> meeting minutes</w:t>
      </w:r>
      <w:r w:rsidR="00811D3D">
        <w:rPr>
          <w:rFonts w:ascii="Calibri" w:hAnsi="Calibri" w:cs="Tahoma"/>
          <w:sz w:val="22"/>
          <w:szCs w:val="22"/>
        </w:rPr>
        <w:t xml:space="preserve">. </w:t>
      </w:r>
      <w:r w:rsidR="0051026D">
        <w:rPr>
          <w:rFonts w:ascii="Calibri" w:hAnsi="Calibri" w:cs="Tahoma"/>
          <w:sz w:val="22"/>
          <w:szCs w:val="22"/>
        </w:rPr>
        <w:t xml:space="preserve">Motion carried.  </w:t>
      </w:r>
    </w:p>
    <w:p w:rsidR="002B20AB" w:rsidRPr="002B20AB" w:rsidRDefault="002B20AB" w:rsidP="001F1141">
      <w:pPr>
        <w:rPr>
          <w:rFonts w:ascii="Calibri" w:hAnsi="Calibri" w:cs="Tahoma"/>
          <w:sz w:val="22"/>
          <w:szCs w:val="22"/>
        </w:rPr>
      </w:pPr>
    </w:p>
    <w:p w:rsidR="00BA0E93" w:rsidRDefault="001F1141" w:rsidP="001F1141">
      <w:pPr>
        <w:rPr>
          <w:rFonts w:ascii="Calibri" w:hAnsi="Calibri" w:cs="Tahoma"/>
          <w:sz w:val="22"/>
          <w:szCs w:val="22"/>
        </w:rPr>
      </w:pPr>
      <w:r w:rsidRPr="00B95A39">
        <w:rPr>
          <w:rFonts w:ascii="Calibri" w:hAnsi="Calibri" w:cs="Tahoma"/>
          <w:b/>
          <w:sz w:val="22"/>
          <w:szCs w:val="22"/>
        </w:rPr>
        <w:t>List of Expenditures –</w:t>
      </w:r>
      <w:r w:rsidRPr="00B95A39">
        <w:rPr>
          <w:rFonts w:ascii="Calibri" w:hAnsi="Calibri" w:cs="Tahoma"/>
          <w:sz w:val="22"/>
          <w:szCs w:val="22"/>
        </w:rPr>
        <w:t xml:space="preserve"> </w:t>
      </w:r>
      <w:r w:rsidR="00A0645B">
        <w:rPr>
          <w:rFonts w:ascii="Calibri" w:hAnsi="Calibri" w:cs="Tahoma"/>
          <w:sz w:val="22"/>
          <w:szCs w:val="22"/>
        </w:rPr>
        <w:t>Mr. Whelan</w:t>
      </w:r>
      <w:r w:rsidR="00741E0D">
        <w:rPr>
          <w:rFonts w:ascii="Calibri" w:hAnsi="Calibri" w:cs="Tahoma"/>
          <w:sz w:val="22"/>
          <w:szCs w:val="22"/>
        </w:rPr>
        <w:t xml:space="preserve"> </w:t>
      </w:r>
      <w:r w:rsidRPr="00B95A39">
        <w:rPr>
          <w:rFonts w:ascii="Calibri" w:hAnsi="Calibri" w:cs="Tahoma"/>
          <w:sz w:val="22"/>
          <w:szCs w:val="22"/>
        </w:rPr>
        <w:t>pre</w:t>
      </w:r>
      <w:r w:rsidR="001449A7" w:rsidRPr="00B95A39">
        <w:rPr>
          <w:rFonts w:ascii="Calibri" w:hAnsi="Calibri" w:cs="Tahoma"/>
          <w:sz w:val="22"/>
          <w:szCs w:val="22"/>
        </w:rPr>
        <w:t>s</w:t>
      </w:r>
      <w:r w:rsidR="00C3050B">
        <w:rPr>
          <w:rFonts w:ascii="Calibri" w:hAnsi="Calibri" w:cs="Tahoma"/>
          <w:sz w:val="22"/>
          <w:szCs w:val="22"/>
        </w:rPr>
        <w:t xml:space="preserve">ented the List of Expenditures noting </w:t>
      </w:r>
      <w:r w:rsidR="00AC198E">
        <w:rPr>
          <w:rFonts w:ascii="Calibri" w:hAnsi="Calibri" w:cs="Tahoma"/>
          <w:sz w:val="22"/>
          <w:szCs w:val="22"/>
        </w:rPr>
        <w:t xml:space="preserve">all are routine. He noted we have started to receive CDBG 2019 funds.  </w:t>
      </w:r>
      <w:r w:rsidR="004876A8">
        <w:rPr>
          <w:rFonts w:ascii="Calibri" w:hAnsi="Calibri" w:cs="Tahoma"/>
          <w:sz w:val="22"/>
          <w:szCs w:val="22"/>
        </w:rPr>
        <w:t xml:space="preserve">On </w:t>
      </w:r>
      <w:r w:rsidR="003A6981">
        <w:rPr>
          <w:rFonts w:ascii="Calibri" w:hAnsi="Calibri" w:cs="Tahoma"/>
          <w:sz w:val="22"/>
          <w:szCs w:val="22"/>
        </w:rPr>
        <w:t>a</w:t>
      </w:r>
      <w:r w:rsidR="00F1676E">
        <w:rPr>
          <w:rFonts w:ascii="Calibri" w:hAnsi="Calibri" w:cs="Tahoma"/>
          <w:sz w:val="22"/>
          <w:szCs w:val="22"/>
        </w:rPr>
        <w:t xml:space="preserve"> </w:t>
      </w:r>
      <w:r w:rsidR="000942D5">
        <w:rPr>
          <w:rFonts w:ascii="Calibri" w:hAnsi="Calibri" w:cs="Tahoma"/>
          <w:sz w:val="22"/>
          <w:szCs w:val="22"/>
        </w:rPr>
        <w:t>Fenton/Mowery</w:t>
      </w:r>
      <w:r w:rsidR="00F1676E">
        <w:rPr>
          <w:rFonts w:ascii="Calibri" w:hAnsi="Calibri" w:cs="Tahoma"/>
          <w:sz w:val="22"/>
          <w:szCs w:val="22"/>
        </w:rPr>
        <w:t xml:space="preserve"> </w:t>
      </w:r>
      <w:r w:rsidR="002B4290">
        <w:rPr>
          <w:rFonts w:ascii="Calibri" w:hAnsi="Calibri" w:cs="Tahoma"/>
          <w:sz w:val="22"/>
          <w:szCs w:val="22"/>
        </w:rPr>
        <w:t>motion t</w:t>
      </w:r>
      <w:r w:rsidR="00272D34">
        <w:rPr>
          <w:rFonts w:ascii="Calibri" w:hAnsi="Calibri" w:cs="Tahoma"/>
          <w:sz w:val="22"/>
          <w:szCs w:val="22"/>
        </w:rPr>
        <w:t>he</w:t>
      </w:r>
      <w:r w:rsidR="009659F3">
        <w:rPr>
          <w:rFonts w:ascii="Calibri" w:hAnsi="Calibri" w:cs="Tahoma"/>
          <w:sz w:val="22"/>
          <w:szCs w:val="22"/>
        </w:rPr>
        <w:t xml:space="preserve"> List of Expenditures for </w:t>
      </w:r>
      <w:r w:rsidR="002502F7">
        <w:rPr>
          <w:rFonts w:ascii="Calibri" w:hAnsi="Calibri" w:cs="Tahoma"/>
          <w:sz w:val="22"/>
          <w:szCs w:val="22"/>
        </w:rPr>
        <w:t>January 2020</w:t>
      </w:r>
      <w:r w:rsidR="002B4290">
        <w:rPr>
          <w:rFonts w:ascii="Calibri" w:hAnsi="Calibri" w:cs="Tahoma"/>
          <w:sz w:val="22"/>
          <w:szCs w:val="22"/>
        </w:rPr>
        <w:t xml:space="preserve"> was approved. </w:t>
      </w:r>
      <w:r w:rsidR="00B70588">
        <w:rPr>
          <w:rFonts w:ascii="Calibri" w:hAnsi="Calibri" w:cs="Tahoma"/>
          <w:sz w:val="22"/>
          <w:szCs w:val="22"/>
        </w:rPr>
        <w:t xml:space="preserve"> </w:t>
      </w:r>
    </w:p>
    <w:p w:rsidR="00B95A39" w:rsidRDefault="00B95A39" w:rsidP="001F1141">
      <w:pPr>
        <w:rPr>
          <w:rFonts w:ascii="Calibri" w:hAnsi="Calibri" w:cs="Tahoma"/>
          <w:sz w:val="22"/>
          <w:szCs w:val="22"/>
        </w:rPr>
      </w:pPr>
    </w:p>
    <w:p w:rsidR="00837278" w:rsidRDefault="001F1141" w:rsidP="006547BE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Report of Treasurer – </w:t>
      </w:r>
      <w:r w:rsidR="00FC3095">
        <w:rPr>
          <w:rFonts w:ascii="Calibri" w:hAnsi="Calibri" w:cs="Tahoma"/>
          <w:sz w:val="22"/>
          <w:szCs w:val="22"/>
        </w:rPr>
        <w:t>Mr. Whelan</w:t>
      </w:r>
      <w:r w:rsidR="004225DD">
        <w:rPr>
          <w:rFonts w:ascii="Calibri" w:hAnsi="Calibri" w:cs="Tahoma"/>
          <w:sz w:val="22"/>
          <w:szCs w:val="22"/>
        </w:rPr>
        <w:t xml:space="preserve"> presented the Administrative Revenue Actual vs. Budget, the Administrative Fund reports are the same as presented during HA board meeting.  </w:t>
      </w:r>
    </w:p>
    <w:p w:rsidR="006547BE" w:rsidRPr="00837278" w:rsidRDefault="006547BE" w:rsidP="006547BE">
      <w:pPr>
        <w:rPr>
          <w:rFonts w:ascii="Calibri" w:hAnsi="Calibri" w:cs="Tahoma"/>
          <w:sz w:val="22"/>
          <w:szCs w:val="22"/>
        </w:rPr>
      </w:pPr>
    </w:p>
    <w:p w:rsidR="00DC6AB6" w:rsidRDefault="001F1141" w:rsidP="00E85FF2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Management Reports –</w:t>
      </w:r>
      <w:r w:rsidR="00EA75F5">
        <w:rPr>
          <w:rFonts w:ascii="Calibri" w:hAnsi="Calibri" w:cs="Tahoma"/>
          <w:sz w:val="22"/>
          <w:szCs w:val="22"/>
        </w:rPr>
        <w:t xml:space="preserve"> </w:t>
      </w:r>
      <w:r w:rsidR="00D26796">
        <w:rPr>
          <w:rFonts w:ascii="Calibri" w:hAnsi="Calibri" w:cs="Tahoma"/>
          <w:sz w:val="22"/>
          <w:szCs w:val="22"/>
        </w:rPr>
        <w:t xml:space="preserve">Mr. Whelan </w:t>
      </w:r>
      <w:r w:rsidR="001249C4">
        <w:rPr>
          <w:rFonts w:ascii="Calibri" w:hAnsi="Calibri" w:cs="Tahoma"/>
          <w:sz w:val="22"/>
          <w:szCs w:val="22"/>
        </w:rPr>
        <w:t>advised the</w:t>
      </w:r>
      <w:r w:rsidR="006E7882">
        <w:rPr>
          <w:rFonts w:ascii="Calibri" w:hAnsi="Calibri" w:cs="Tahoma"/>
          <w:sz w:val="22"/>
          <w:szCs w:val="22"/>
        </w:rPr>
        <w:t xml:space="preserve"> </w:t>
      </w:r>
      <w:r w:rsidR="00D26796">
        <w:rPr>
          <w:rFonts w:ascii="Calibri" w:hAnsi="Calibri" w:cs="Tahoma"/>
          <w:sz w:val="22"/>
          <w:szCs w:val="22"/>
        </w:rPr>
        <w:t>Executive Director’s Report</w:t>
      </w:r>
      <w:r w:rsidR="001249C4">
        <w:rPr>
          <w:rFonts w:ascii="Calibri" w:hAnsi="Calibri" w:cs="Tahoma"/>
          <w:sz w:val="22"/>
          <w:szCs w:val="22"/>
        </w:rPr>
        <w:t xml:space="preserve"> </w:t>
      </w:r>
      <w:r w:rsidR="00E102A6">
        <w:rPr>
          <w:rFonts w:ascii="Calibri" w:hAnsi="Calibri" w:cs="Tahoma"/>
          <w:sz w:val="22"/>
          <w:szCs w:val="22"/>
        </w:rPr>
        <w:t xml:space="preserve">is the same as previously presented.  </w:t>
      </w:r>
      <w:r w:rsidR="008958E7">
        <w:rPr>
          <w:rFonts w:ascii="Calibri" w:hAnsi="Calibri" w:cs="Tahoma"/>
          <w:sz w:val="22"/>
          <w:szCs w:val="22"/>
        </w:rPr>
        <w:t xml:space="preserve"> </w:t>
      </w:r>
      <w:r w:rsidR="001305F8">
        <w:rPr>
          <w:rFonts w:ascii="Calibri" w:hAnsi="Calibri" w:cs="Tahoma"/>
          <w:sz w:val="22"/>
          <w:szCs w:val="22"/>
        </w:rPr>
        <w:t xml:space="preserve"> Mr. Whelan presented the Community Development Report noting </w:t>
      </w:r>
      <w:r w:rsidR="00FC3095">
        <w:rPr>
          <w:rFonts w:ascii="Calibri" w:hAnsi="Calibri" w:cs="Tahoma"/>
          <w:sz w:val="22"/>
          <w:szCs w:val="22"/>
        </w:rPr>
        <w:t xml:space="preserve">the CAPER is due to HUD on March 31, 2020.  He noted the HOME projects are continuing. </w:t>
      </w:r>
      <w:r w:rsidR="00DC6AB6">
        <w:rPr>
          <w:rFonts w:ascii="Calibri" w:hAnsi="Calibri" w:cs="Tahoma"/>
          <w:sz w:val="22"/>
          <w:szCs w:val="22"/>
        </w:rPr>
        <w:t xml:space="preserve">Mr. Whelan noted staff is working on the Environmental Review Record for 157-159 E. South St.  </w:t>
      </w:r>
      <w:r w:rsidR="00157583">
        <w:rPr>
          <w:rFonts w:ascii="Calibri" w:hAnsi="Calibri" w:cs="Tahoma"/>
          <w:sz w:val="22"/>
          <w:szCs w:val="22"/>
        </w:rPr>
        <w:t>Mr. Whelan</w:t>
      </w:r>
      <w:r w:rsidR="002C27BC">
        <w:rPr>
          <w:rFonts w:ascii="Calibri" w:hAnsi="Calibri" w:cs="Tahoma"/>
          <w:sz w:val="22"/>
          <w:szCs w:val="22"/>
        </w:rPr>
        <w:t xml:space="preserve"> </w:t>
      </w:r>
      <w:r w:rsidR="00522ABE">
        <w:rPr>
          <w:rFonts w:ascii="Calibri" w:hAnsi="Calibri" w:cs="Tahoma"/>
          <w:sz w:val="22"/>
          <w:szCs w:val="22"/>
        </w:rPr>
        <w:t>presented the Downtown Program Services Manager Report noting</w:t>
      </w:r>
      <w:r w:rsidR="00DC6AB6">
        <w:rPr>
          <w:rFonts w:ascii="Calibri" w:hAnsi="Calibri" w:cs="Tahoma"/>
          <w:sz w:val="22"/>
          <w:szCs w:val="22"/>
        </w:rPr>
        <w:t xml:space="preserve"> Downtown work has been halted due to COVID-19. </w:t>
      </w:r>
    </w:p>
    <w:p w:rsidR="00E24EC5" w:rsidRDefault="00237F7E" w:rsidP="00E85FF2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r w:rsidR="00157583">
        <w:rPr>
          <w:rFonts w:ascii="Calibri" w:hAnsi="Calibri" w:cs="Tahoma"/>
          <w:sz w:val="22"/>
          <w:szCs w:val="22"/>
        </w:rPr>
        <w:t xml:space="preserve">Mr. Whelan </w:t>
      </w:r>
      <w:r w:rsidR="00865AC2">
        <w:rPr>
          <w:rFonts w:ascii="Calibri" w:hAnsi="Calibri" w:cs="Tahoma"/>
          <w:sz w:val="22"/>
          <w:szCs w:val="22"/>
        </w:rPr>
        <w:t xml:space="preserve">advised the </w:t>
      </w:r>
      <w:r w:rsidR="009B1C25">
        <w:rPr>
          <w:rFonts w:ascii="Calibri" w:hAnsi="Calibri" w:cs="Tahoma"/>
          <w:sz w:val="22"/>
          <w:szCs w:val="22"/>
        </w:rPr>
        <w:t>Homeless and Special Needs Housing Report</w:t>
      </w:r>
      <w:r w:rsidR="00B32141">
        <w:rPr>
          <w:rFonts w:ascii="Calibri" w:hAnsi="Calibri" w:cs="Tahoma"/>
          <w:sz w:val="22"/>
          <w:szCs w:val="22"/>
        </w:rPr>
        <w:t xml:space="preserve"> is the same as previously presented. </w:t>
      </w:r>
      <w:r w:rsidR="009B1C25">
        <w:rPr>
          <w:rFonts w:ascii="Calibri" w:hAnsi="Calibri" w:cs="Tahoma"/>
          <w:sz w:val="22"/>
          <w:szCs w:val="22"/>
        </w:rPr>
        <w:t xml:space="preserve"> </w:t>
      </w:r>
      <w:r w:rsidR="00FF6732">
        <w:rPr>
          <w:rFonts w:ascii="Calibri" w:hAnsi="Calibri" w:cs="Tahoma"/>
          <w:sz w:val="22"/>
          <w:szCs w:val="22"/>
        </w:rPr>
        <w:t>Mr. Whelan presented the Tax Credit/Federal Senior Housing Management Report noting</w:t>
      </w:r>
      <w:r w:rsidR="00E24EC5">
        <w:rPr>
          <w:rFonts w:ascii="Calibri" w:hAnsi="Calibri" w:cs="Tahoma"/>
          <w:sz w:val="22"/>
          <w:szCs w:val="22"/>
        </w:rPr>
        <w:t xml:space="preserve"> </w:t>
      </w:r>
      <w:r w:rsidR="00DC6AB6">
        <w:rPr>
          <w:rFonts w:ascii="Calibri" w:hAnsi="Calibri" w:cs="Tahoma"/>
          <w:sz w:val="22"/>
          <w:szCs w:val="22"/>
        </w:rPr>
        <w:t>3</w:t>
      </w:r>
      <w:r w:rsidR="0021230C">
        <w:rPr>
          <w:rFonts w:ascii="Calibri" w:hAnsi="Calibri" w:cs="Tahoma"/>
          <w:sz w:val="22"/>
          <w:szCs w:val="22"/>
        </w:rPr>
        <w:t xml:space="preserve"> </w:t>
      </w:r>
      <w:r w:rsidR="00381CC6">
        <w:rPr>
          <w:rFonts w:ascii="Calibri" w:hAnsi="Calibri" w:cs="Tahoma"/>
          <w:sz w:val="22"/>
          <w:szCs w:val="22"/>
        </w:rPr>
        <w:t>vacancies</w:t>
      </w:r>
      <w:r w:rsidR="003F36A1">
        <w:rPr>
          <w:rFonts w:ascii="Calibri" w:hAnsi="Calibri" w:cs="Tahoma"/>
          <w:sz w:val="22"/>
          <w:szCs w:val="22"/>
        </w:rPr>
        <w:t xml:space="preserve"> at E</w:t>
      </w:r>
      <w:r w:rsidR="00DC6AB6">
        <w:rPr>
          <w:rFonts w:ascii="Calibri" w:hAnsi="Calibri" w:cs="Tahoma"/>
          <w:sz w:val="22"/>
          <w:szCs w:val="22"/>
        </w:rPr>
        <w:t xml:space="preserve">nola Commons and 3 vacancies at Roundhouse View. </w:t>
      </w:r>
      <w:r w:rsidR="0021230C">
        <w:rPr>
          <w:rFonts w:ascii="Calibri" w:hAnsi="Calibri" w:cs="Tahoma"/>
          <w:sz w:val="22"/>
          <w:szCs w:val="22"/>
        </w:rPr>
        <w:t xml:space="preserve"> </w:t>
      </w:r>
    </w:p>
    <w:p w:rsidR="00930592" w:rsidRDefault="00930592" w:rsidP="001F1141">
      <w:pPr>
        <w:rPr>
          <w:rFonts w:ascii="Calibri" w:hAnsi="Calibri" w:cs="Tahoma"/>
          <w:sz w:val="22"/>
          <w:szCs w:val="22"/>
        </w:rPr>
      </w:pPr>
    </w:p>
    <w:p w:rsidR="00341172" w:rsidRPr="003F36A1" w:rsidRDefault="001F1141" w:rsidP="0001421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Committee Reports – </w:t>
      </w:r>
      <w:r w:rsidR="002B66D6">
        <w:rPr>
          <w:rFonts w:ascii="Calibri" w:hAnsi="Calibri" w:cs="Tahoma"/>
          <w:sz w:val="22"/>
          <w:szCs w:val="22"/>
        </w:rPr>
        <w:t>None</w:t>
      </w:r>
    </w:p>
    <w:p w:rsidR="0058622E" w:rsidRDefault="001F1141" w:rsidP="00DA5776">
      <w:pPr>
        <w:ind w:firstLine="72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Board Action</w:t>
      </w:r>
    </w:p>
    <w:p w:rsidR="00341172" w:rsidRDefault="00341172" w:rsidP="00DA5776">
      <w:pPr>
        <w:ind w:firstLine="720"/>
        <w:jc w:val="center"/>
        <w:rPr>
          <w:rFonts w:ascii="Calibri" w:hAnsi="Calibri" w:cs="Tahoma"/>
          <w:b/>
          <w:sz w:val="22"/>
          <w:szCs w:val="22"/>
        </w:rPr>
      </w:pPr>
    </w:p>
    <w:p w:rsidR="00DA5776" w:rsidRDefault="00FC3095" w:rsidP="00DA577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RA/HA Admin Agreement</w:t>
      </w:r>
      <w:r w:rsidR="00DA5776">
        <w:rPr>
          <w:rFonts w:ascii="Calibri" w:hAnsi="Calibri" w:cs="Tahoma"/>
          <w:b/>
          <w:sz w:val="22"/>
          <w:szCs w:val="22"/>
        </w:rPr>
        <w:t xml:space="preserve"> – </w:t>
      </w:r>
      <w:r>
        <w:rPr>
          <w:rFonts w:ascii="Calibri" w:hAnsi="Calibri" w:cs="Tahoma"/>
          <w:sz w:val="22"/>
          <w:szCs w:val="22"/>
        </w:rPr>
        <w:t>On a Fenton/Mowery motion the board approved the RA/HA Admin Agreement as presented. Motion carried.</w:t>
      </w:r>
    </w:p>
    <w:p w:rsidR="00FC3095" w:rsidRDefault="00FC3095" w:rsidP="00DA5776">
      <w:pPr>
        <w:rPr>
          <w:rFonts w:ascii="Calibri" w:hAnsi="Calibri" w:cs="Tahoma"/>
          <w:sz w:val="22"/>
          <w:szCs w:val="22"/>
        </w:rPr>
      </w:pPr>
    </w:p>
    <w:p w:rsidR="00FC3095" w:rsidRDefault="00FC3095" w:rsidP="00DA577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Approval of Downtown Agreements – </w:t>
      </w:r>
      <w:r>
        <w:rPr>
          <w:rFonts w:ascii="Calibri" w:hAnsi="Calibri" w:cs="Tahoma"/>
          <w:sz w:val="22"/>
          <w:szCs w:val="22"/>
        </w:rPr>
        <w:t xml:space="preserve">On a </w:t>
      </w:r>
      <w:r w:rsidR="00DC6AB6">
        <w:rPr>
          <w:rFonts w:ascii="Calibri" w:hAnsi="Calibri" w:cs="Tahoma"/>
          <w:sz w:val="22"/>
          <w:szCs w:val="22"/>
        </w:rPr>
        <w:t xml:space="preserve">Mowery/Fenton motion the board approved the Downtown Agreements as presented. Motion carried. </w:t>
      </w:r>
    </w:p>
    <w:p w:rsidR="00DC6AB6" w:rsidRDefault="00DC6AB6" w:rsidP="00DA5776">
      <w:pPr>
        <w:rPr>
          <w:rFonts w:ascii="Calibri" w:hAnsi="Calibri" w:cs="Tahoma"/>
          <w:sz w:val="22"/>
          <w:szCs w:val="22"/>
        </w:rPr>
      </w:pPr>
    </w:p>
    <w:p w:rsidR="00DC6AB6" w:rsidRPr="00DC6AB6" w:rsidRDefault="00DC6AB6" w:rsidP="00DA577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Authorize Pursuing Designation of RA as Land Bank for Cumberland County – </w:t>
      </w:r>
      <w:r>
        <w:rPr>
          <w:rFonts w:ascii="Calibri" w:hAnsi="Calibri" w:cs="Tahoma"/>
          <w:sz w:val="22"/>
          <w:szCs w:val="22"/>
        </w:rPr>
        <w:t xml:space="preserve">On a Fenton/Mowery motion the board authorized the Pursuing of RA as Land Bank for Cumberland County as presented. Motion carried. </w:t>
      </w:r>
    </w:p>
    <w:p w:rsidR="00014210" w:rsidRDefault="00014210" w:rsidP="003E33A8">
      <w:pPr>
        <w:rPr>
          <w:rFonts w:ascii="Calibri" w:hAnsi="Calibri" w:cs="Tahoma"/>
          <w:sz w:val="22"/>
          <w:szCs w:val="22"/>
        </w:rPr>
      </w:pPr>
    </w:p>
    <w:p w:rsidR="003F36A1" w:rsidRPr="001F270E" w:rsidRDefault="001F270E" w:rsidP="003E33A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General Discussion – </w:t>
      </w:r>
      <w:r w:rsidR="00367DF9">
        <w:rPr>
          <w:rFonts w:ascii="Calibri" w:hAnsi="Calibri" w:cs="Tahoma"/>
          <w:sz w:val="22"/>
          <w:szCs w:val="22"/>
        </w:rPr>
        <w:t xml:space="preserve">Mr. Whelan notified the board of a Code of Conduct disclosure </w:t>
      </w:r>
      <w:r w:rsidR="00A135A2">
        <w:rPr>
          <w:rFonts w:ascii="Calibri" w:hAnsi="Calibri" w:cs="Tahoma"/>
          <w:sz w:val="22"/>
          <w:szCs w:val="22"/>
        </w:rPr>
        <w:t xml:space="preserve">made related to work to be performed with </w:t>
      </w:r>
      <w:r w:rsidR="00367DF9">
        <w:rPr>
          <w:rFonts w:ascii="Calibri" w:hAnsi="Calibri" w:cs="Tahoma"/>
          <w:sz w:val="22"/>
          <w:szCs w:val="22"/>
        </w:rPr>
        <w:t xml:space="preserve">Lemoyne Borough.  He advised the 2 individuals will not work on any projects together regarding Lemoyne Borough. </w:t>
      </w:r>
    </w:p>
    <w:p w:rsidR="00367DF9" w:rsidRDefault="00367DF9" w:rsidP="003E33A8">
      <w:pPr>
        <w:rPr>
          <w:rFonts w:ascii="Calibri" w:hAnsi="Calibri" w:cs="Tahoma"/>
          <w:b/>
          <w:sz w:val="22"/>
          <w:szCs w:val="22"/>
        </w:rPr>
      </w:pPr>
    </w:p>
    <w:p w:rsidR="00041F41" w:rsidRDefault="001F1141" w:rsidP="003E33A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Public Comment –</w:t>
      </w:r>
      <w:r w:rsidR="00A00282">
        <w:rPr>
          <w:rFonts w:ascii="Calibri" w:hAnsi="Calibri" w:cs="Tahoma"/>
          <w:sz w:val="22"/>
          <w:szCs w:val="22"/>
        </w:rPr>
        <w:tab/>
      </w:r>
    </w:p>
    <w:p w:rsidR="00041F41" w:rsidRDefault="00041F41" w:rsidP="00041F41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Name of Taxpayer/Resident: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Subject of Testimony:</w:t>
      </w:r>
    </w:p>
    <w:p w:rsidR="00582CC3" w:rsidRDefault="00041F41" w:rsidP="00041F41">
      <w:pPr>
        <w:ind w:left="5040" w:hanging="50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Joanne E. Burkholder</w:t>
      </w:r>
      <w:r>
        <w:rPr>
          <w:rFonts w:ascii="Calibri" w:hAnsi="Calibri" w:cs="Tahoma"/>
          <w:sz w:val="22"/>
          <w:szCs w:val="22"/>
        </w:rPr>
        <w:tab/>
        <w:t xml:space="preserve">Ms. Burkholder noted that due to the possible length of COVID-19, she is requesting that her request for electronic meetings is looked into and that a method for the public to be involved other than in person is established.   </w:t>
      </w:r>
      <w:r w:rsidR="00A00282">
        <w:rPr>
          <w:rFonts w:ascii="Calibri" w:hAnsi="Calibri" w:cs="Tahoma"/>
          <w:sz w:val="22"/>
          <w:szCs w:val="22"/>
        </w:rPr>
        <w:tab/>
      </w:r>
    </w:p>
    <w:p w:rsidR="000E588C" w:rsidRDefault="002331B5" w:rsidP="00292352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</w:p>
    <w:p w:rsidR="00292352" w:rsidRDefault="00C5423A" w:rsidP="00292352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Adjournment at </w:t>
      </w:r>
      <w:r w:rsidR="00E2060B">
        <w:rPr>
          <w:rFonts w:ascii="Calibri" w:hAnsi="Calibri" w:cs="Tahoma"/>
          <w:sz w:val="22"/>
          <w:szCs w:val="22"/>
        </w:rPr>
        <w:t>12:54</w:t>
      </w:r>
      <w:r w:rsidR="00292352" w:rsidRPr="00ED2E02">
        <w:rPr>
          <w:rFonts w:ascii="Calibri" w:hAnsi="Calibri" w:cs="Tahoma"/>
          <w:sz w:val="22"/>
          <w:szCs w:val="22"/>
        </w:rPr>
        <w:t xml:space="preserve"> PM by a motion from </w:t>
      </w:r>
      <w:r w:rsidR="00E2060B">
        <w:rPr>
          <w:rFonts w:ascii="Calibri" w:hAnsi="Calibri" w:cs="Tahoma"/>
          <w:sz w:val="22"/>
          <w:szCs w:val="22"/>
        </w:rPr>
        <w:t>Fenton/Mowery</w:t>
      </w:r>
      <w:r w:rsidR="001F270E">
        <w:rPr>
          <w:rFonts w:ascii="Calibri" w:hAnsi="Calibri" w:cs="Tahoma"/>
          <w:sz w:val="22"/>
          <w:szCs w:val="22"/>
        </w:rPr>
        <w:t>.</w:t>
      </w:r>
      <w:r w:rsidR="00292352" w:rsidRPr="00ED2E02">
        <w:rPr>
          <w:rFonts w:ascii="Calibri" w:hAnsi="Calibri" w:cs="Tahoma"/>
          <w:sz w:val="22"/>
          <w:szCs w:val="22"/>
        </w:rPr>
        <w:t xml:space="preserve"> Motion </w:t>
      </w:r>
      <w:r w:rsidR="00A42467" w:rsidRPr="00ED2E02">
        <w:rPr>
          <w:rFonts w:ascii="Calibri" w:hAnsi="Calibri" w:cs="Tahoma"/>
          <w:sz w:val="22"/>
          <w:szCs w:val="22"/>
        </w:rPr>
        <w:t>carried</w:t>
      </w:r>
      <w:r w:rsidR="00ED2E02">
        <w:rPr>
          <w:rFonts w:ascii="Calibri" w:hAnsi="Calibri" w:cs="Tahoma"/>
          <w:sz w:val="22"/>
          <w:szCs w:val="22"/>
        </w:rPr>
        <w:t>.</w:t>
      </w:r>
    </w:p>
    <w:p w:rsidR="00E2060B" w:rsidRPr="00292352" w:rsidRDefault="00E2060B" w:rsidP="00292352">
      <w:pPr>
        <w:rPr>
          <w:rFonts w:ascii="Calibri" w:hAnsi="Calibri" w:cs="Tahoma"/>
          <w:sz w:val="22"/>
          <w:szCs w:val="22"/>
        </w:rPr>
      </w:pPr>
    </w:p>
    <w:p w:rsidR="002C427B" w:rsidRDefault="002C427B" w:rsidP="00F47891">
      <w:pPr>
        <w:rPr>
          <w:rFonts w:ascii="Calibri" w:hAnsi="Calibri" w:cs="Tahoma"/>
          <w:sz w:val="22"/>
          <w:szCs w:val="22"/>
        </w:rPr>
      </w:pPr>
    </w:p>
    <w:p w:rsidR="00427047" w:rsidRDefault="001F1141" w:rsidP="001F1141">
      <w:pPr>
        <w:rPr>
          <w:rFonts w:ascii="Calibri" w:hAnsi="Calibri" w:cs="Tahoma"/>
          <w:sz w:val="22"/>
          <w:szCs w:val="22"/>
        </w:rPr>
      </w:pPr>
      <w:r w:rsidRPr="00BE0EDF">
        <w:rPr>
          <w:rFonts w:ascii="Calibri" w:hAnsi="Calibri" w:cs="Tahoma"/>
          <w:sz w:val="22"/>
          <w:szCs w:val="22"/>
        </w:rPr>
        <w:t>Respectfully submitted,</w:t>
      </w:r>
      <w:r w:rsidR="00EF0378">
        <w:rPr>
          <w:rFonts w:ascii="Calibri" w:hAnsi="Calibri" w:cs="Tahoma"/>
          <w:sz w:val="22"/>
          <w:szCs w:val="22"/>
        </w:rPr>
        <w:t xml:space="preserve"> </w:t>
      </w:r>
    </w:p>
    <w:p w:rsidR="00E75355" w:rsidRDefault="00E75355" w:rsidP="001F1141">
      <w:pPr>
        <w:rPr>
          <w:rFonts w:ascii="Calibri" w:hAnsi="Calibri" w:cs="Tahoma"/>
          <w:sz w:val="22"/>
          <w:szCs w:val="22"/>
        </w:rPr>
      </w:pPr>
    </w:p>
    <w:p w:rsidR="001F270E" w:rsidRDefault="00C40690" w:rsidP="001F114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Amber Keeseman, </w:t>
      </w:r>
    </w:p>
    <w:p w:rsidR="00C40690" w:rsidRDefault="00C40690" w:rsidP="001F114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Administrative Assistant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815642">
        <w:rPr>
          <w:rFonts w:ascii="Calibri" w:hAnsi="Calibri" w:cs="Tahoma"/>
          <w:sz w:val="22"/>
          <w:szCs w:val="22"/>
        </w:rPr>
        <w:tab/>
      </w:r>
      <w:r w:rsidR="00815642">
        <w:rPr>
          <w:rFonts w:ascii="Calibri" w:hAnsi="Calibri" w:cs="Tahoma"/>
          <w:sz w:val="22"/>
          <w:szCs w:val="22"/>
        </w:rPr>
        <w:tab/>
      </w:r>
      <w:r w:rsidR="00815642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Next Meeting: </w:t>
      </w:r>
      <w:r w:rsidR="00730402">
        <w:rPr>
          <w:rFonts w:ascii="Calibri" w:hAnsi="Calibri" w:cs="Tahoma"/>
          <w:sz w:val="22"/>
          <w:szCs w:val="22"/>
        </w:rPr>
        <w:t>April 16</w:t>
      </w:r>
      <w:r w:rsidR="00661351">
        <w:rPr>
          <w:rFonts w:ascii="Calibri" w:hAnsi="Calibri" w:cs="Tahoma"/>
          <w:sz w:val="22"/>
          <w:szCs w:val="22"/>
        </w:rPr>
        <w:t>, 2020</w:t>
      </w:r>
    </w:p>
    <w:sectPr w:rsidR="00C40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41"/>
    <w:rsid w:val="0000118D"/>
    <w:rsid w:val="00002283"/>
    <w:rsid w:val="00010068"/>
    <w:rsid w:val="00010313"/>
    <w:rsid w:val="000110B1"/>
    <w:rsid w:val="0001322C"/>
    <w:rsid w:val="00013276"/>
    <w:rsid w:val="00013729"/>
    <w:rsid w:val="000138EE"/>
    <w:rsid w:val="00014210"/>
    <w:rsid w:val="000149D8"/>
    <w:rsid w:val="00017A12"/>
    <w:rsid w:val="000203E9"/>
    <w:rsid w:val="00020546"/>
    <w:rsid w:val="00020E39"/>
    <w:rsid w:val="0002172A"/>
    <w:rsid w:val="0002231F"/>
    <w:rsid w:val="00024DAD"/>
    <w:rsid w:val="00025505"/>
    <w:rsid w:val="000257BB"/>
    <w:rsid w:val="00030773"/>
    <w:rsid w:val="00032FBD"/>
    <w:rsid w:val="0003327B"/>
    <w:rsid w:val="00034FF0"/>
    <w:rsid w:val="00035689"/>
    <w:rsid w:val="000367A6"/>
    <w:rsid w:val="00037B20"/>
    <w:rsid w:val="000401CD"/>
    <w:rsid w:val="0004025E"/>
    <w:rsid w:val="000404AC"/>
    <w:rsid w:val="0004134B"/>
    <w:rsid w:val="00041F41"/>
    <w:rsid w:val="000435C3"/>
    <w:rsid w:val="00043E2A"/>
    <w:rsid w:val="00044DC8"/>
    <w:rsid w:val="00044FE4"/>
    <w:rsid w:val="00046561"/>
    <w:rsid w:val="000469B5"/>
    <w:rsid w:val="00047AA8"/>
    <w:rsid w:val="00050D60"/>
    <w:rsid w:val="00050E66"/>
    <w:rsid w:val="00052267"/>
    <w:rsid w:val="0005257B"/>
    <w:rsid w:val="00052E0E"/>
    <w:rsid w:val="00053B74"/>
    <w:rsid w:val="0005564E"/>
    <w:rsid w:val="00056892"/>
    <w:rsid w:val="000572C9"/>
    <w:rsid w:val="0005731D"/>
    <w:rsid w:val="000614DA"/>
    <w:rsid w:val="0006169A"/>
    <w:rsid w:val="000619B7"/>
    <w:rsid w:val="00061D12"/>
    <w:rsid w:val="00062141"/>
    <w:rsid w:val="00062354"/>
    <w:rsid w:val="0006278F"/>
    <w:rsid w:val="00066256"/>
    <w:rsid w:val="000735FE"/>
    <w:rsid w:val="00075551"/>
    <w:rsid w:val="00077324"/>
    <w:rsid w:val="000777F1"/>
    <w:rsid w:val="000801FD"/>
    <w:rsid w:val="0008291C"/>
    <w:rsid w:val="00083B16"/>
    <w:rsid w:val="00085291"/>
    <w:rsid w:val="00085437"/>
    <w:rsid w:val="00085F58"/>
    <w:rsid w:val="00087490"/>
    <w:rsid w:val="00090897"/>
    <w:rsid w:val="00091540"/>
    <w:rsid w:val="00092718"/>
    <w:rsid w:val="000942D5"/>
    <w:rsid w:val="00097123"/>
    <w:rsid w:val="000A0ED5"/>
    <w:rsid w:val="000A2314"/>
    <w:rsid w:val="000A39C1"/>
    <w:rsid w:val="000A4418"/>
    <w:rsid w:val="000A5983"/>
    <w:rsid w:val="000A5E3B"/>
    <w:rsid w:val="000A7D55"/>
    <w:rsid w:val="000B1F7D"/>
    <w:rsid w:val="000B4FE8"/>
    <w:rsid w:val="000B6546"/>
    <w:rsid w:val="000B79DD"/>
    <w:rsid w:val="000C0199"/>
    <w:rsid w:val="000C2EB6"/>
    <w:rsid w:val="000C3FF2"/>
    <w:rsid w:val="000C5809"/>
    <w:rsid w:val="000C654F"/>
    <w:rsid w:val="000C6AE2"/>
    <w:rsid w:val="000C7AE5"/>
    <w:rsid w:val="000D01C2"/>
    <w:rsid w:val="000D0F0F"/>
    <w:rsid w:val="000D4725"/>
    <w:rsid w:val="000D50B1"/>
    <w:rsid w:val="000D59A3"/>
    <w:rsid w:val="000D5B76"/>
    <w:rsid w:val="000D5BF9"/>
    <w:rsid w:val="000D5E3E"/>
    <w:rsid w:val="000D675D"/>
    <w:rsid w:val="000D6F35"/>
    <w:rsid w:val="000D7B18"/>
    <w:rsid w:val="000D7CC1"/>
    <w:rsid w:val="000E32CA"/>
    <w:rsid w:val="000E36C4"/>
    <w:rsid w:val="000E588C"/>
    <w:rsid w:val="000E58BB"/>
    <w:rsid w:val="000E5CB7"/>
    <w:rsid w:val="000E634D"/>
    <w:rsid w:val="000E6FC5"/>
    <w:rsid w:val="000E702B"/>
    <w:rsid w:val="000E72B0"/>
    <w:rsid w:val="000E7DCD"/>
    <w:rsid w:val="000E7EC9"/>
    <w:rsid w:val="000F0B53"/>
    <w:rsid w:val="000F3231"/>
    <w:rsid w:val="000F33AC"/>
    <w:rsid w:val="000F34E3"/>
    <w:rsid w:val="000F4971"/>
    <w:rsid w:val="000F7389"/>
    <w:rsid w:val="00100373"/>
    <w:rsid w:val="00101153"/>
    <w:rsid w:val="00102239"/>
    <w:rsid w:val="001025DF"/>
    <w:rsid w:val="00103037"/>
    <w:rsid w:val="00104AFF"/>
    <w:rsid w:val="00104E50"/>
    <w:rsid w:val="00107A54"/>
    <w:rsid w:val="00107BDB"/>
    <w:rsid w:val="0011085D"/>
    <w:rsid w:val="00110E89"/>
    <w:rsid w:val="001120FF"/>
    <w:rsid w:val="001127CC"/>
    <w:rsid w:val="00112FB4"/>
    <w:rsid w:val="001162DB"/>
    <w:rsid w:val="001167AB"/>
    <w:rsid w:val="00116FA6"/>
    <w:rsid w:val="001176CC"/>
    <w:rsid w:val="0012086D"/>
    <w:rsid w:val="001221E9"/>
    <w:rsid w:val="001249C4"/>
    <w:rsid w:val="0012691C"/>
    <w:rsid w:val="00126D4E"/>
    <w:rsid w:val="001303CE"/>
    <w:rsid w:val="001305F8"/>
    <w:rsid w:val="00130E98"/>
    <w:rsid w:val="001320B5"/>
    <w:rsid w:val="001336FE"/>
    <w:rsid w:val="00133A18"/>
    <w:rsid w:val="0013457E"/>
    <w:rsid w:val="00134BD2"/>
    <w:rsid w:val="00134D82"/>
    <w:rsid w:val="00137483"/>
    <w:rsid w:val="00140C03"/>
    <w:rsid w:val="00140C07"/>
    <w:rsid w:val="001411AD"/>
    <w:rsid w:val="001427E4"/>
    <w:rsid w:val="00142BD1"/>
    <w:rsid w:val="001449A7"/>
    <w:rsid w:val="00145751"/>
    <w:rsid w:val="00147837"/>
    <w:rsid w:val="00150021"/>
    <w:rsid w:val="001502B1"/>
    <w:rsid w:val="0015125F"/>
    <w:rsid w:val="001519F3"/>
    <w:rsid w:val="00152A51"/>
    <w:rsid w:val="00153330"/>
    <w:rsid w:val="0015427A"/>
    <w:rsid w:val="0015430C"/>
    <w:rsid w:val="0015668B"/>
    <w:rsid w:val="00157583"/>
    <w:rsid w:val="00157D6E"/>
    <w:rsid w:val="00160E1F"/>
    <w:rsid w:val="00161EFE"/>
    <w:rsid w:val="00161F2D"/>
    <w:rsid w:val="0016291E"/>
    <w:rsid w:val="00163358"/>
    <w:rsid w:val="00165FE5"/>
    <w:rsid w:val="00166A53"/>
    <w:rsid w:val="00167BA6"/>
    <w:rsid w:val="00172423"/>
    <w:rsid w:val="0017527B"/>
    <w:rsid w:val="00176F3B"/>
    <w:rsid w:val="001770B6"/>
    <w:rsid w:val="0018099E"/>
    <w:rsid w:val="00181BDB"/>
    <w:rsid w:val="00182BAB"/>
    <w:rsid w:val="00186933"/>
    <w:rsid w:val="00186A33"/>
    <w:rsid w:val="001927A3"/>
    <w:rsid w:val="0019285E"/>
    <w:rsid w:val="00192C1D"/>
    <w:rsid w:val="00194E81"/>
    <w:rsid w:val="00194EA4"/>
    <w:rsid w:val="00196837"/>
    <w:rsid w:val="00196971"/>
    <w:rsid w:val="001A07D2"/>
    <w:rsid w:val="001A0CE8"/>
    <w:rsid w:val="001A39E1"/>
    <w:rsid w:val="001A3AF0"/>
    <w:rsid w:val="001A55E0"/>
    <w:rsid w:val="001B1B80"/>
    <w:rsid w:val="001B60B2"/>
    <w:rsid w:val="001B71A4"/>
    <w:rsid w:val="001C19C8"/>
    <w:rsid w:val="001C1CA4"/>
    <w:rsid w:val="001C2027"/>
    <w:rsid w:val="001C325E"/>
    <w:rsid w:val="001C3299"/>
    <w:rsid w:val="001C3603"/>
    <w:rsid w:val="001C461A"/>
    <w:rsid w:val="001C6359"/>
    <w:rsid w:val="001C6C00"/>
    <w:rsid w:val="001D01AA"/>
    <w:rsid w:val="001D616E"/>
    <w:rsid w:val="001E09BE"/>
    <w:rsid w:val="001E0E30"/>
    <w:rsid w:val="001E128C"/>
    <w:rsid w:val="001E19AB"/>
    <w:rsid w:val="001E1BBD"/>
    <w:rsid w:val="001E2A76"/>
    <w:rsid w:val="001E2AED"/>
    <w:rsid w:val="001E3578"/>
    <w:rsid w:val="001E494A"/>
    <w:rsid w:val="001E5E3C"/>
    <w:rsid w:val="001E7139"/>
    <w:rsid w:val="001E7F27"/>
    <w:rsid w:val="001F1141"/>
    <w:rsid w:val="001F270E"/>
    <w:rsid w:val="001F3AAF"/>
    <w:rsid w:val="001F3C8A"/>
    <w:rsid w:val="001F46A3"/>
    <w:rsid w:val="001F4EED"/>
    <w:rsid w:val="002008A0"/>
    <w:rsid w:val="00202A5F"/>
    <w:rsid w:val="002053E1"/>
    <w:rsid w:val="00205609"/>
    <w:rsid w:val="0020627D"/>
    <w:rsid w:val="002069B2"/>
    <w:rsid w:val="002102CA"/>
    <w:rsid w:val="002104CB"/>
    <w:rsid w:val="0021115A"/>
    <w:rsid w:val="00211301"/>
    <w:rsid w:val="0021230C"/>
    <w:rsid w:val="00212314"/>
    <w:rsid w:val="00214C29"/>
    <w:rsid w:val="00216EAD"/>
    <w:rsid w:val="00217749"/>
    <w:rsid w:val="002216D5"/>
    <w:rsid w:val="00221FCA"/>
    <w:rsid w:val="002220A0"/>
    <w:rsid w:val="0022603B"/>
    <w:rsid w:val="002274F6"/>
    <w:rsid w:val="00227D55"/>
    <w:rsid w:val="00230141"/>
    <w:rsid w:val="00230EEA"/>
    <w:rsid w:val="00231F4C"/>
    <w:rsid w:val="002326F8"/>
    <w:rsid w:val="002331B5"/>
    <w:rsid w:val="002333DC"/>
    <w:rsid w:val="00234906"/>
    <w:rsid w:val="0023624D"/>
    <w:rsid w:val="002365AA"/>
    <w:rsid w:val="00236717"/>
    <w:rsid w:val="00237F7E"/>
    <w:rsid w:val="002422E5"/>
    <w:rsid w:val="00242512"/>
    <w:rsid w:val="00246F32"/>
    <w:rsid w:val="00247755"/>
    <w:rsid w:val="002502F7"/>
    <w:rsid w:val="00250F4B"/>
    <w:rsid w:val="00253287"/>
    <w:rsid w:val="00255FCB"/>
    <w:rsid w:val="00256130"/>
    <w:rsid w:val="00256E6E"/>
    <w:rsid w:val="0026198D"/>
    <w:rsid w:val="00262F03"/>
    <w:rsid w:val="002632E2"/>
    <w:rsid w:val="00263B81"/>
    <w:rsid w:val="00264148"/>
    <w:rsid w:val="00264A4C"/>
    <w:rsid w:val="00265028"/>
    <w:rsid w:val="002666B1"/>
    <w:rsid w:val="00271158"/>
    <w:rsid w:val="00271173"/>
    <w:rsid w:val="0027180A"/>
    <w:rsid w:val="00272D34"/>
    <w:rsid w:val="00273DE0"/>
    <w:rsid w:val="00274C79"/>
    <w:rsid w:val="0027505C"/>
    <w:rsid w:val="002770CD"/>
    <w:rsid w:val="00277817"/>
    <w:rsid w:val="00281CCE"/>
    <w:rsid w:val="00292352"/>
    <w:rsid w:val="00292667"/>
    <w:rsid w:val="002935C0"/>
    <w:rsid w:val="00295726"/>
    <w:rsid w:val="00295754"/>
    <w:rsid w:val="002A1D79"/>
    <w:rsid w:val="002A2496"/>
    <w:rsid w:val="002A2C73"/>
    <w:rsid w:val="002A51EF"/>
    <w:rsid w:val="002A564C"/>
    <w:rsid w:val="002A6588"/>
    <w:rsid w:val="002B05A9"/>
    <w:rsid w:val="002B20AB"/>
    <w:rsid w:val="002B2DE5"/>
    <w:rsid w:val="002B2FDD"/>
    <w:rsid w:val="002B4290"/>
    <w:rsid w:val="002B4569"/>
    <w:rsid w:val="002B5934"/>
    <w:rsid w:val="002B5B27"/>
    <w:rsid w:val="002B66D6"/>
    <w:rsid w:val="002C27BC"/>
    <w:rsid w:val="002C28EC"/>
    <w:rsid w:val="002C427B"/>
    <w:rsid w:val="002C531E"/>
    <w:rsid w:val="002C5876"/>
    <w:rsid w:val="002C74EC"/>
    <w:rsid w:val="002C7E26"/>
    <w:rsid w:val="002D0953"/>
    <w:rsid w:val="002D0CA9"/>
    <w:rsid w:val="002D235A"/>
    <w:rsid w:val="002D3046"/>
    <w:rsid w:val="002D34F8"/>
    <w:rsid w:val="002D39A7"/>
    <w:rsid w:val="002E047B"/>
    <w:rsid w:val="002E146D"/>
    <w:rsid w:val="002E1776"/>
    <w:rsid w:val="002E18B1"/>
    <w:rsid w:val="002E27A4"/>
    <w:rsid w:val="002E3725"/>
    <w:rsid w:val="002E3B06"/>
    <w:rsid w:val="002E42D0"/>
    <w:rsid w:val="002E6C62"/>
    <w:rsid w:val="002E6ED0"/>
    <w:rsid w:val="002F02A7"/>
    <w:rsid w:val="002F047A"/>
    <w:rsid w:val="002F051D"/>
    <w:rsid w:val="002F2E57"/>
    <w:rsid w:val="002F4928"/>
    <w:rsid w:val="002F4B89"/>
    <w:rsid w:val="002F56A6"/>
    <w:rsid w:val="0030152A"/>
    <w:rsid w:val="00301E81"/>
    <w:rsid w:val="003041C0"/>
    <w:rsid w:val="0030479A"/>
    <w:rsid w:val="00305474"/>
    <w:rsid w:val="00305BA8"/>
    <w:rsid w:val="00305CE8"/>
    <w:rsid w:val="00306AFC"/>
    <w:rsid w:val="00307AEA"/>
    <w:rsid w:val="00307D90"/>
    <w:rsid w:val="003113F7"/>
    <w:rsid w:val="0031197C"/>
    <w:rsid w:val="00313846"/>
    <w:rsid w:val="00313C7D"/>
    <w:rsid w:val="003159B1"/>
    <w:rsid w:val="00315C42"/>
    <w:rsid w:val="00315DEF"/>
    <w:rsid w:val="00317368"/>
    <w:rsid w:val="003178EE"/>
    <w:rsid w:val="00317DA8"/>
    <w:rsid w:val="00321E03"/>
    <w:rsid w:val="00322F39"/>
    <w:rsid w:val="00323785"/>
    <w:rsid w:val="00326275"/>
    <w:rsid w:val="003267E7"/>
    <w:rsid w:val="003276EE"/>
    <w:rsid w:val="0033258F"/>
    <w:rsid w:val="00334B54"/>
    <w:rsid w:val="00334B8E"/>
    <w:rsid w:val="00341172"/>
    <w:rsid w:val="00341A9B"/>
    <w:rsid w:val="0034243B"/>
    <w:rsid w:val="00343D8B"/>
    <w:rsid w:val="00343DCE"/>
    <w:rsid w:val="003448AB"/>
    <w:rsid w:val="00346E86"/>
    <w:rsid w:val="003470CB"/>
    <w:rsid w:val="00347132"/>
    <w:rsid w:val="00347FEC"/>
    <w:rsid w:val="00351D93"/>
    <w:rsid w:val="003523D6"/>
    <w:rsid w:val="00352D51"/>
    <w:rsid w:val="00353FA7"/>
    <w:rsid w:val="003557A7"/>
    <w:rsid w:val="0035777F"/>
    <w:rsid w:val="00357A2A"/>
    <w:rsid w:val="00357C3C"/>
    <w:rsid w:val="003609E4"/>
    <w:rsid w:val="00360EAE"/>
    <w:rsid w:val="003613D9"/>
    <w:rsid w:val="003623D5"/>
    <w:rsid w:val="0036255D"/>
    <w:rsid w:val="00362716"/>
    <w:rsid w:val="00362D0F"/>
    <w:rsid w:val="0036537F"/>
    <w:rsid w:val="003656C0"/>
    <w:rsid w:val="00366656"/>
    <w:rsid w:val="003672C2"/>
    <w:rsid w:val="00367DF9"/>
    <w:rsid w:val="0037039E"/>
    <w:rsid w:val="00371A44"/>
    <w:rsid w:val="00372551"/>
    <w:rsid w:val="00375322"/>
    <w:rsid w:val="00377330"/>
    <w:rsid w:val="0037734B"/>
    <w:rsid w:val="00380F08"/>
    <w:rsid w:val="00381274"/>
    <w:rsid w:val="00381CC6"/>
    <w:rsid w:val="00383C38"/>
    <w:rsid w:val="003860CC"/>
    <w:rsid w:val="003879A1"/>
    <w:rsid w:val="0039037F"/>
    <w:rsid w:val="00392A86"/>
    <w:rsid w:val="00392E42"/>
    <w:rsid w:val="00394BFE"/>
    <w:rsid w:val="00395AE0"/>
    <w:rsid w:val="00396FD1"/>
    <w:rsid w:val="003978DC"/>
    <w:rsid w:val="003A14C7"/>
    <w:rsid w:val="003A2C9E"/>
    <w:rsid w:val="003A2F18"/>
    <w:rsid w:val="003A5AED"/>
    <w:rsid w:val="003A6981"/>
    <w:rsid w:val="003A7106"/>
    <w:rsid w:val="003A7EC6"/>
    <w:rsid w:val="003B12E2"/>
    <w:rsid w:val="003B1C4C"/>
    <w:rsid w:val="003B2CFA"/>
    <w:rsid w:val="003B40C0"/>
    <w:rsid w:val="003B4267"/>
    <w:rsid w:val="003B473A"/>
    <w:rsid w:val="003B5366"/>
    <w:rsid w:val="003B539D"/>
    <w:rsid w:val="003B55C0"/>
    <w:rsid w:val="003B5BD9"/>
    <w:rsid w:val="003B7966"/>
    <w:rsid w:val="003C0A18"/>
    <w:rsid w:val="003C1CB5"/>
    <w:rsid w:val="003C1D07"/>
    <w:rsid w:val="003C2B53"/>
    <w:rsid w:val="003C3DB6"/>
    <w:rsid w:val="003C515B"/>
    <w:rsid w:val="003C6D59"/>
    <w:rsid w:val="003C7D0B"/>
    <w:rsid w:val="003D1356"/>
    <w:rsid w:val="003D168E"/>
    <w:rsid w:val="003D2092"/>
    <w:rsid w:val="003D39A1"/>
    <w:rsid w:val="003D76D5"/>
    <w:rsid w:val="003E0381"/>
    <w:rsid w:val="003E1498"/>
    <w:rsid w:val="003E2AF0"/>
    <w:rsid w:val="003E2E21"/>
    <w:rsid w:val="003E335F"/>
    <w:rsid w:val="003E33A8"/>
    <w:rsid w:val="003E3552"/>
    <w:rsid w:val="003E56A5"/>
    <w:rsid w:val="003E56AB"/>
    <w:rsid w:val="003E5831"/>
    <w:rsid w:val="003E6464"/>
    <w:rsid w:val="003E7218"/>
    <w:rsid w:val="003E728C"/>
    <w:rsid w:val="003E7539"/>
    <w:rsid w:val="003E79D7"/>
    <w:rsid w:val="003F1C9F"/>
    <w:rsid w:val="003F2624"/>
    <w:rsid w:val="003F36A1"/>
    <w:rsid w:val="003F50FE"/>
    <w:rsid w:val="003F74F1"/>
    <w:rsid w:val="0040056D"/>
    <w:rsid w:val="004007B2"/>
    <w:rsid w:val="004039FD"/>
    <w:rsid w:val="004046AF"/>
    <w:rsid w:val="004053F4"/>
    <w:rsid w:val="00405CEB"/>
    <w:rsid w:val="0040678D"/>
    <w:rsid w:val="00406C2B"/>
    <w:rsid w:val="004103A1"/>
    <w:rsid w:val="004158C2"/>
    <w:rsid w:val="00415B05"/>
    <w:rsid w:val="00416513"/>
    <w:rsid w:val="004166A2"/>
    <w:rsid w:val="0041797B"/>
    <w:rsid w:val="004218CA"/>
    <w:rsid w:val="00421F49"/>
    <w:rsid w:val="004225DD"/>
    <w:rsid w:val="00424346"/>
    <w:rsid w:val="00424D20"/>
    <w:rsid w:val="00426B33"/>
    <w:rsid w:val="00426E27"/>
    <w:rsid w:val="00427047"/>
    <w:rsid w:val="00427C12"/>
    <w:rsid w:val="00432145"/>
    <w:rsid w:val="004321CC"/>
    <w:rsid w:val="00433439"/>
    <w:rsid w:val="00436706"/>
    <w:rsid w:val="00436C88"/>
    <w:rsid w:val="00436E3D"/>
    <w:rsid w:val="00440E14"/>
    <w:rsid w:val="00441716"/>
    <w:rsid w:val="00441DE5"/>
    <w:rsid w:val="00443F81"/>
    <w:rsid w:val="00444FE4"/>
    <w:rsid w:val="004456B9"/>
    <w:rsid w:val="00446BB9"/>
    <w:rsid w:val="004478F5"/>
    <w:rsid w:val="00447DD7"/>
    <w:rsid w:val="00447F12"/>
    <w:rsid w:val="00450B11"/>
    <w:rsid w:val="00451CCB"/>
    <w:rsid w:val="0045201E"/>
    <w:rsid w:val="00453B08"/>
    <w:rsid w:val="00453F91"/>
    <w:rsid w:val="004553B1"/>
    <w:rsid w:val="004579F2"/>
    <w:rsid w:val="00457DF1"/>
    <w:rsid w:val="00462645"/>
    <w:rsid w:val="00463533"/>
    <w:rsid w:val="00465CB2"/>
    <w:rsid w:val="00465D1F"/>
    <w:rsid w:val="0046660C"/>
    <w:rsid w:val="00466A87"/>
    <w:rsid w:val="00467C5B"/>
    <w:rsid w:val="00470B9C"/>
    <w:rsid w:val="00473E95"/>
    <w:rsid w:val="0047502E"/>
    <w:rsid w:val="004752F5"/>
    <w:rsid w:val="00475A5D"/>
    <w:rsid w:val="00475C3B"/>
    <w:rsid w:val="004770C2"/>
    <w:rsid w:val="00477755"/>
    <w:rsid w:val="004818AE"/>
    <w:rsid w:val="004819A8"/>
    <w:rsid w:val="00481E9C"/>
    <w:rsid w:val="004837D5"/>
    <w:rsid w:val="00483A10"/>
    <w:rsid w:val="004867B2"/>
    <w:rsid w:val="00486854"/>
    <w:rsid w:val="004874BD"/>
    <w:rsid w:val="004876A8"/>
    <w:rsid w:val="004907C9"/>
    <w:rsid w:val="00490BA5"/>
    <w:rsid w:val="004918A1"/>
    <w:rsid w:val="0049256E"/>
    <w:rsid w:val="004928BB"/>
    <w:rsid w:val="0049290A"/>
    <w:rsid w:val="00496275"/>
    <w:rsid w:val="00496933"/>
    <w:rsid w:val="00497FEB"/>
    <w:rsid w:val="004A0415"/>
    <w:rsid w:val="004A0DAE"/>
    <w:rsid w:val="004A1FEE"/>
    <w:rsid w:val="004A3999"/>
    <w:rsid w:val="004A6E9B"/>
    <w:rsid w:val="004A73AE"/>
    <w:rsid w:val="004A7C3B"/>
    <w:rsid w:val="004B3FF7"/>
    <w:rsid w:val="004B5806"/>
    <w:rsid w:val="004B5E8E"/>
    <w:rsid w:val="004B7E3F"/>
    <w:rsid w:val="004C2058"/>
    <w:rsid w:val="004C2361"/>
    <w:rsid w:val="004C25E0"/>
    <w:rsid w:val="004C2650"/>
    <w:rsid w:val="004C3FF1"/>
    <w:rsid w:val="004C49D1"/>
    <w:rsid w:val="004C534D"/>
    <w:rsid w:val="004C56AE"/>
    <w:rsid w:val="004D00C4"/>
    <w:rsid w:val="004D1464"/>
    <w:rsid w:val="004D2CCE"/>
    <w:rsid w:val="004D2D93"/>
    <w:rsid w:val="004D4F35"/>
    <w:rsid w:val="004D50DE"/>
    <w:rsid w:val="004D54B1"/>
    <w:rsid w:val="004D68A2"/>
    <w:rsid w:val="004D7706"/>
    <w:rsid w:val="004D78BD"/>
    <w:rsid w:val="004E08C7"/>
    <w:rsid w:val="004E2FAA"/>
    <w:rsid w:val="004E3187"/>
    <w:rsid w:val="004E4EBF"/>
    <w:rsid w:val="004E6E44"/>
    <w:rsid w:val="004E6E63"/>
    <w:rsid w:val="004F55A7"/>
    <w:rsid w:val="004F656D"/>
    <w:rsid w:val="004F67F8"/>
    <w:rsid w:val="004F681B"/>
    <w:rsid w:val="004F6F10"/>
    <w:rsid w:val="004F7348"/>
    <w:rsid w:val="00500AFA"/>
    <w:rsid w:val="00501217"/>
    <w:rsid w:val="00501ECD"/>
    <w:rsid w:val="005022FC"/>
    <w:rsid w:val="005041C7"/>
    <w:rsid w:val="00504D11"/>
    <w:rsid w:val="0050614A"/>
    <w:rsid w:val="00506942"/>
    <w:rsid w:val="00506E01"/>
    <w:rsid w:val="00506F1E"/>
    <w:rsid w:val="005101F0"/>
    <w:rsid w:val="0051026D"/>
    <w:rsid w:val="00511092"/>
    <w:rsid w:val="00513519"/>
    <w:rsid w:val="00514D17"/>
    <w:rsid w:val="00515813"/>
    <w:rsid w:val="00515F51"/>
    <w:rsid w:val="005165BF"/>
    <w:rsid w:val="00516A8E"/>
    <w:rsid w:val="00516E92"/>
    <w:rsid w:val="0051712B"/>
    <w:rsid w:val="00521C0E"/>
    <w:rsid w:val="00522ABE"/>
    <w:rsid w:val="00523067"/>
    <w:rsid w:val="00523AFE"/>
    <w:rsid w:val="00524715"/>
    <w:rsid w:val="00525AA5"/>
    <w:rsid w:val="00530796"/>
    <w:rsid w:val="0053163C"/>
    <w:rsid w:val="00532E5E"/>
    <w:rsid w:val="005344A1"/>
    <w:rsid w:val="00536B41"/>
    <w:rsid w:val="00543856"/>
    <w:rsid w:val="005442F1"/>
    <w:rsid w:val="00545BE2"/>
    <w:rsid w:val="005464D0"/>
    <w:rsid w:val="00546B2B"/>
    <w:rsid w:val="005478A7"/>
    <w:rsid w:val="005550CC"/>
    <w:rsid w:val="00555952"/>
    <w:rsid w:val="00555DC6"/>
    <w:rsid w:val="00560089"/>
    <w:rsid w:val="0056052F"/>
    <w:rsid w:val="0056087D"/>
    <w:rsid w:val="00563056"/>
    <w:rsid w:val="00564407"/>
    <w:rsid w:val="00564AB4"/>
    <w:rsid w:val="00565FBB"/>
    <w:rsid w:val="0056712C"/>
    <w:rsid w:val="005707CC"/>
    <w:rsid w:val="005711DC"/>
    <w:rsid w:val="005733A2"/>
    <w:rsid w:val="00574DD0"/>
    <w:rsid w:val="00575A8B"/>
    <w:rsid w:val="00575B98"/>
    <w:rsid w:val="00575E6B"/>
    <w:rsid w:val="005774DF"/>
    <w:rsid w:val="00577D33"/>
    <w:rsid w:val="00580557"/>
    <w:rsid w:val="005815E6"/>
    <w:rsid w:val="00582A83"/>
    <w:rsid w:val="00582CC3"/>
    <w:rsid w:val="005834A7"/>
    <w:rsid w:val="0058434C"/>
    <w:rsid w:val="005855EF"/>
    <w:rsid w:val="0058622E"/>
    <w:rsid w:val="00587134"/>
    <w:rsid w:val="005900A6"/>
    <w:rsid w:val="005908BB"/>
    <w:rsid w:val="0059372E"/>
    <w:rsid w:val="00593DB6"/>
    <w:rsid w:val="00594505"/>
    <w:rsid w:val="005947D8"/>
    <w:rsid w:val="00596D99"/>
    <w:rsid w:val="00596E39"/>
    <w:rsid w:val="005973B9"/>
    <w:rsid w:val="005A06A0"/>
    <w:rsid w:val="005A0BF5"/>
    <w:rsid w:val="005A1766"/>
    <w:rsid w:val="005A2173"/>
    <w:rsid w:val="005A32D1"/>
    <w:rsid w:val="005A3D4D"/>
    <w:rsid w:val="005A4286"/>
    <w:rsid w:val="005A5600"/>
    <w:rsid w:val="005B32F5"/>
    <w:rsid w:val="005B337E"/>
    <w:rsid w:val="005B34AF"/>
    <w:rsid w:val="005B3DF2"/>
    <w:rsid w:val="005B4314"/>
    <w:rsid w:val="005B46F3"/>
    <w:rsid w:val="005B4872"/>
    <w:rsid w:val="005B5A7F"/>
    <w:rsid w:val="005B7DAC"/>
    <w:rsid w:val="005C2EC4"/>
    <w:rsid w:val="005C3F08"/>
    <w:rsid w:val="005C5D16"/>
    <w:rsid w:val="005D17B8"/>
    <w:rsid w:val="005D2197"/>
    <w:rsid w:val="005D3608"/>
    <w:rsid w:val="005D42F5"/>
    <w:rsid w:val="005D438F"/>
    <w:rsid w:val="005D5E01"/>
    <w:rsid w:val="005D713E"/>
    <w:rsid w:val="005D71A0"/>
    <w:rsid w:val="005D762F"/>
    <w:rsid w:val="005E0C5C"/>
    <w:rsid w:val="005E154A"/>
    <w:rsid w:val="005E1BEE"/>
    <w:rsid w:val="005E307A"/>
    <w:rsid w:val="005E3997"/>
    <w:rsid w:val="005E5AA1"/>
    <w:rsid w:val="005E6B9B"/>
    <w:rsid w:val="005E7143"/>
    <w:rsid w:val="005F240C"/>
    <w:rsid w:val="005F3092"/>
    <w:rsid w:val="005F3B99"/>
    <w:rsid w:val="005F409E"/>
    <w:rsid w:val="005F496E"/>
    <w:rsid w:val="005F51C1"/>
    <w:rsid w:val="005F53E7"/>
    <w:rsid w:val="005F6A5C"/>
    <w:rsid w:val="005F7567"/>
    <w:rsid w:val="00600923"/>
    <w:rsid w:val="00600A9C"/>
    <w:rsid w:val="00601934"/>
    <w:rsid w:val="00601B17"/>
    <w:rsid w:val="00603640"/>
    <w:rsid w:val="00604365"/>
    <w:rsid w:val="00607EB4"/>
    <w:rsid w:val="006116F5"/>
    <w:rsid w:val="00611ECD"/>
    <w:rsid w:val="006148E9"/>
    <w:rsid w:val="006153A9"/>
    <w:rsid w:val="00615586"/>
    <w:rsid w:val="00615A3F"/>
    <w:rsid w:val="0061623C"/>
    <w:rsid w:val="006164BE"/>
    <w:rsid w:val="00616CAA"/>
    <w:rsid w:val="0061766E"/>
    <w:rsid w:val="0062002C"/>
    <w:rsid w:val="006204FE"/>
    <w:rsid w:val="006226E2"/>
    <w:rsid w:val="0062271E"/>
    <w:rsid w:val="006239F8"/>
    <w:rsid w:val="0062431D"/>
    <w:rsid w:val="006243F0"/>
    <w:rsid w:val="00625498"/>
    <w:rsid w:val="00625550"/>
    <w:rsid w:val="00625B06"/>
    <w:rsid w:val="00630B02"/>
    <w:rsid w:val="00630C8E"/>
    <w:rsid w:val="00630EEA"/>
    <w:rsid w:val="00632D60"/>
    <w:rsid w:val="006330B2"/>
    <w:rsid w:val="00633CD7"/>
    <w:rsid w:val="00634916"/>
    <w:rsid w:val="006353D8"/>
    <w:rsid w:val="00635B47"/>
    <w:rsid w:val="00640C58"/>
    <w:rsid w:val="006419EF"/>
    <w:rsid w:val="006434C9"/>
    <w:rsid w:val="00646801"/>
    <w:rsid w:val="006511B4"/>
    <w:rsid w:val="00653A04"/>
    <w:rsid w:val="00654428"/>
    <w:rsid w:val="006547BE"/>
    <w:rsid w:val="00655ABE"/>
    <w:rsid w:val="00661351"/>
    <w:rsid w:val="006621DD"/>
    <w:rsid w:val="006644DB"/>
    <w:rsid w:val="00665C13"/>
    <w:rsid w:val="006663AC"/>
    <w:rsid w:val="00671627"/>
    <w:rsid w:val="00672803"/>
    <w:rsid w:val="00672F84"/>
    <w:rsid w:val="00672FA6"/>
    <w:rsid w:val="006732BE"/>
    <w:rsid w:val="006735AA"/>
    <w:rsid w:val="006735B7"/>
    <w:rsid w:val="006744CD"/>
    <w:rsid w:val="0067565E"/>
    <w:rsid w:val="00682AFA"/>
    <w:rsid w:val="00682D9F"/>
    <w:rsid w:val="00683B95"/>
    <w:rsid w:val="00683D6C"/>
    <w:rsid w:val="00690C65"/>
    <w:rsid w:val="006926A7"/>
    <w:rsid w:val="0069385F"/>
    <w:rsid w:val="00693ACF"/>
    <w:rsid w:val="00693D25"/>
    <w:rsid w:val="00693E69"/>
    <w:rsid w:val="006963D5"/>
    <w:rsid w:val="00696B90"/>
    <w:rsid w:val="006973CD"/>
    <w:rsid w:val="006A0413"/>
    <w:rsid w:val="006A37DA"/>
    <w:rsid w:val="006A4AB7"/>
    <w:rsid w:val="006A4DCB"/>
    <w:rsid w:val="006A599D"/>
    <w:rsid w:val="006A5ADF"/>
    <w:rsid w:val="006A5B2E"/>
    <w:rsid w:val="006B084A"/>
    <w:rsid w:val="006B1059"/>
    <w:rsid w:val="006B12B5"/>
    <w:rsid w:val="006B25A0"/>
    <w:rsid w:val="006B4F04"/>
    <w:rsid w:val="006B55BD"/>
    <w:rsid w:val="006C0AC9"/>
    <w:rsid w:val="006C1CC6"/>
    <w:rsid w:val="006C43B0"/>
    <w:rsid w:val="006C4588"/>
    <w:rsid w:val="006D1047"/>
    <w:rsid w:val="006D4541"/>
    <w:rsid w:val="006D46E2"/>
    <w:rsid w:val="006D51F3"/>
    <w:rsid w:val="006D6A89"/>
    <w:rsid w:val="006D6CF0"/>
    <w:rsid w:val="006D7308"/>
    <w:rsid w:val="006E0EC6"/>
    <w:rsid w:val="006E10A8"/>
    <w:rsid w:val="006E1DFE"/>
    <w:rsid w:val="006E2FE4"/>
    <w:rsid w:val="006E3779"/>
    <w:rsid w:val="006E4B4A"/>
    <w:rsid w:val="006E566B"/>
    <w:rsid w:val="006E7882"/>
    <w:rsid w:val="006F059F"/>
    <w:rsid w:val="006F1E9F"/>
    <w:rsid w:val="006F24A8"/>
    <w:rsid w:val="006F27B1"/>
    <w:rsid w:val="006F28FB"/>
    <w:rsid w:val="006F2BED"/>
    <w:rsid w:val="006F3CE2"/>
    <w:rsid w:val="006F4700"/>
    <w:rsid w:val="006F531E"/>
    <w:rsid w:val="006F5654"/>
    <w:rsid w:val="006F684E"/>
    <w:rsid w:val="006F6C37"/>
    <w:rsid w:val="0070085F"/>
    <w:rsid w:val="00703300"/>
    <w:rsid w:val="007038F6"/>
    <w:rsid w:val="0070430F"/>
    <w:rsid w:val="00704FAC"/>
    <w:rsid w:val="00706911"/>
    <w:rsid w:val="00712703"/>
    <w:rsid w:val="00716455"/>
    <w:rsid w:val="00717113"/>
    <w:rsid w:val="00717411"/>
    <w:rsid w:val="007221CC"/>
    <w:rsid w:val="00722347"/>
    <w:rsid w:val="007233F0"/>
    <w:rsid w:val="00724122"/>
    <w:rsid w:val="00724871"/>
    <w:rsid w:val="00724A88"/>
    <w:rsid w:val="00725602"/>
    <w:rsid w:val="00726315"/>
    <w:rsid w:val="007268A9"/>
    <w:rsid w:val="00730402"/>
    <w:rsid w:val="00731251"/>
    <w:rsid w:val="00733A9D"/>
    <w:rsid w:val="00733DC1"/>
    <w:rsid w:val="0073432F"/>
    <w:rsid w:val="00735FD3"/>
    <w:rsid w:val="00736843"/>
    <w:rsid w:val="00736CC9"/>
    <w:rsid w:val="00740388"/>
    <w:rsid w:val="00741C70"/>
    <w:rsid w:val="00741E0D"/>
    <w:rsid w:val="007428F7"/>
    <w:rsid w:val="007429D5"/>
    <w:rsid w:val="00742C04"/>
    <w:rsid w:val="00742F1B"/>
    <w:rsid w:val="00743CDC"/>
    <w:rsid w:val="0074420A"/>
    <w:rsid w:val="00745182"/>
    <w:rsid w:val="0074610B"/>
    <w:rsid w:val="00746462"/>
    <w:rsid w:val="00750451"/>
    <w:rsid w:val="0075430A"/>
    <w:rsid w:val="00754F95"/>
    <w:rsid w:val="00755E3E"/>
    <w:rsid w:val="00756CCF"/>
    <w:rsid w:val="00757053"/>
    <w:rsid w:val="00757D43"/>
    <w:rsid w:val="00762376"/>
    <w:rsid w:val="00763EE3"/>
    <w:rsid w:val="00764DBA"/>
    <w:rsid w:val="00767DE4"/>
    <w:rsid w:val="00771B49"/>
    <w:rsid w:val="00772579"/>
    <w:rsid w:val="007734E7"/>
    <w:rsid w:val="00774476"/>
    <w:rsid w:val="00776643"/>
    <w:rsid w:val="007769D3"/>
    <w:rsid w:val="00785FF0"/>
    <w:rsid w:val="0078640F"/>
    <w:rsid w:val="0078770C"/>
    <w:rsid w:val="00787DB5"/>
    <w:rsid w:val="0079296E"/>
    <w:rsid w:val="00793287"/>
    <w:rsid w:val="00793318"/>
    <w:rsid w:val="0079655E"/>
    <w:rsid w:val="007A08F8"/>
    <w:rsid w:val="007A1292"/>
    <w:rsid w:val="007A3219"/>
    <w:rsid w:val="007A5C97"/>
    <w:rsid w:val="007A5D93"/>
    <w:rsid w:val="007A64FF"/>
    <w:rsid w:val="007A6646"/>
    <w:rsid w:val="007B043D"/>
    <w:rsid w:val="007B279F"/>
    <w:rsid w:val="007B28A0"/>
    <w:rsid w:val="007B40A2"/>
    <w:rsid w:val="007B74A3"/>
    <w:rsid w:val="007C16E1"/>
    <w:rsid w:val="007C1EE5"/>
    <w:rsid w:val="007C2653"/>
    <w:rsid w:val="007C48C8"/>
    <w:rsid w:val="007C580A"/>
    <w:rsid w:val="007C61F2"/>
    <w:rsid w:val="007C7405"/>
    <w:rsid w:val="007D02D8"/>
    <w:rsid w:val="007D22A4"/>
    <w:rsid w:val="007D238D"/>
    <w:rsid w:val="007D30F1"/>
    <w:rsid w:val="007D419E"/>
    <w:rsid w:val="007D59E5"/>
    <w:rsid w:val="007D6998"/>
    <w:rsid w:val="007D6F02"/>
    <w:rsid w:val="007E0782"/>
    <w:rsid w:val="007E0DD4"/>
    <w:rsid w:val="007E15E8"/>
    <w:rsid w:val="007E5A8D"/>
    <w:rsid w:val="007E6316"/>
    <w:rsid w:val="007F2525"/>
    <w:rsid w:val="007F63C7"/>
    <w:rsid w:val="007F6795"/>
    <w:rsid w:val="00800EAC"/>
    <w:rsid w:val="00800F1E"/>
    <w:rsid w:val="00801033"/>
    <w:rsid w:val="00806454"/>
    <w:rsid w:val="00806D43"/>
    <w:rsid w:val="00810885"/>
    <w:rsid w:val="00810B28"/>
    <w:rsid w:val="00811D3D"/>
    <w:rsid w:val="00813D48"/>
    <w:rsid w:val="00815642"/>
    <w:rsid w:val="00815C06"/>
    <w:rsid w:val="00816DA6"/>
    <w:rsid w:val="00823621"/>
    <w:rsid w:val="00824823"/>
    <w:rsid w:val="00824D42"/>
    <w:rsid w:val="0082759B"/>
    <w:rsid w:val="00830F0A"/>
    <w:rsid w:val="0083171C"/>
    <w:rsid w:val="00831BBA"/>
    <w:rsid w:val="00832408"/>
    <w:rsid w:val="0083411A"/>
    <w:rsid w:val="008359FB"/>
    <w:rsid w:val="0083623E"/>
    <w:rsid w:val="00836651"/>
    <w:rsid w:val="00837278"/>
    <w:rsid w:val="00837942"/>
    <w:rsid w:val="0084020E"/>
    <w:rsid w:val="008404F0"/>
    <w:rsid w:val="008419CD"/>
    <w:rsid w:val="00841B4F"/>
    <w:rsid w:val="00842C53"/>
    <w:rsid w:val="008471D5"/>
    <w:rsid w:val="008473E0"/>
    <w:rsid w:val="00850D37"/>
    <w:rsid w:val="00850F2E"/>
    <w:rsid w:val="00851209"/>
    <w:rsid w:val="008515E7"/>
    <w:rsid w:val="00851ABE"/>
    <w:rsid w:val="00853A42"/>
    <w:rsid w:val="008560C8"/>
    <w:rsid w:val="00857CD7"/>
    <w:rsid w:val="00860DD1"/>
    <w:rsid w:val="0086195E"/>
    <w:rsid w:val="008620AB"/>
    <w:rsid w:val="0086377D"/>
    <w:rsid w:val="008639DC"/>
    <w:rsid w:val="00863F91"/>
    <w:rsid w:val="00865681"/>
    <w:rsid w:val="00865AC2"/>
    <w:rsid w:val="00870145"/>
    <w:rsid w:val="00870E94"/>
    <w:rsid w:val="00871A11"/>
    <w:rsid w:val="00871E16"/>
    <w:rsid w:val="00873A14"/>
    <w:rsid w:val="00873AA7"/>
    <w:rsid w:val="00873AF1"/>
    <w:rsid w:val="00874EBC"/>
    <w:rsid w:val="0087605A"/>
    <w:rsid w:val="00877EAD"/>
    <w:rsid w:val="00881926"/>
    <w:rsid w:val="00883692"/>
    <w:rsid w:val="00887652"/>
    <w:rsid w:val="0089133F"/>
    <w:rsid w:val="00891B93"/>
    <w:rsid w:val="00891E05"/>
    <w:rsid w:val="00892F68"/>
    <w:rsid w:val="00893259"/>
    <w:rsid w:val="00893CE9"/>
    <w:rsid w:val="008958E7"/>
    <w:rsid w:val="00897E9C"/>
    <w:rsid w:val="008A02DE"/>
    <w:rsid w:val="008A0518"/>
    <w:rsid w:val="008A0794"/>
    <w:rsid w:val="008A26EE"/>
    <w:rsid w:val="008A3F75"/>
    <w:rsid w:val="008A400A"/>
    <w:rsid w:val="008A4B38"/>
    <w:rsid w:val="008A6C04"/>
    <w:rsid w:val="008B0682"/>
    <w:rsid w:val="008B2D0D"/>
    <w:rsid w:val="008B340F"/>
    <w:rsid w:val="008B3942"/>
    <w:rsid w:val="008B3D93"/>
    <w:rsid w:val="008B6D7D"/>
    <w:rsid w:val="008C1BE1"/>
    <w:rsid w:val="008C20DF"/>
    <w:rsid w:val="008C373C"/>
    <w:rsid w:val="008C5089"/>
    <w:rsid w:val="008C5097"/>
    <w:rsid w:val="008C53D1"/>
    <w:rsid w:val="008C5767"/>
    <w:rsid w:val="008C78F6"/>
    <w:rsid w:val="008D094F"/>
    <w:rsid w:val="008D0A6B"/>
    <w:rsid w:val="008D259D"/>
    <w:rsid w:val="008D3264"/>
    <w:rsid w:val="008E0049"/>
    <w:rsid w:val="008E01E3"/>
    <w:rsid w:val="008E0495"/>
    <w:rsid w:val="008E11BC"/>
    <w:rsid w:val="008E4C1D"/>
    <w:rsid w:val="008E4F2B"/>
    <w:rsid w:val="008E62CB"/>
    <w:rsid w:val="008E6C77"/>
    <w:rsid w:val="008E77E9"/>
    <w:rsid w:val="008F07B0"/>
    <w:rsid w:val="008F2334"/>
    <w:rsid w:val="008F3580"/>
    <w:rsid w:val="008F450F"/>
    <w:rsid w:val="008F5C6B"/>
    <w:rsid w:val="008F5D55"/>
    <w:rsid w:val="008F63D7"/>
    <w:rsid w:val="0090061C"/>
    <w:rsid w:val="00901C1D"/>
    <w:rsid w:val="00902394"/>
    <w:rsid w:val="00902951"/>
    <w:rsid w:val="00903A56"/>
    <w:rsid w:val="00904394"/>
    <w:rsid w:val="00904F3E"/>
    <w:rsid w:val="00906CB8"/>
    <w:rsid w:val="00906E24"/>
    <w:rsid w:val="0090744E"/>
    <w:rsid w:val="009110A8"/>
    <w:rsid w:val="009113C7"/>
    <w:rsid w:val="0091322D"/>
    <w:rsid w:val="009135F3"/>
    <w:rsid w:val="009145AE"/>
    <w:rsid w:val="0092051F"/>
    <w:rsid w:val="00921BF3"/>
    <w:rsid w:val="00922635"/>
    <w:rsid w:val="00922CD0"/>
    <w:rsid w:val="00923083"/>
    <w:rsid w:val="00923C8B"/>
    <w:rsid w:val="00924839"/>
    <w:rsid w:val="00925671"/>
    <w:rsid w:val="00925F91"/>
    <w:rsid w:val="00926F6F"/>
    <w:rsid w:val="00930592"/>
    <w:rsid w:val="00930596"/>
    <w:rsid w:val="0093070E"/>
    <w:rsid w:val="00930F95"/>
    <w:rsid w:val="00931EBC"/>
    <w:rsid w:val="009320DA"/>
    <w:rsid w:val="009325F7"/>
    <w:rsid w:val="0093293F"/>
    <w:rsid w:val="00936ABA"/>
    <w:rsid w:val="00936C6C"/>
    <w:rsid w:val="00941784"/>
    <w:rsid w:val="00941C91"/>
    <w:rsid w:val="00941FB9"/>
    <w:rsid w:val="009437D4"/>
    <w:rsid w:val="00944311"/>
    <w:rsid w:val="00944CE7"/>
    <w:rsid w:val="009456DC"/>
    <w:rsid w:val="00945A60"/>
    <w:rsid w:val="0095034E"/>
    <w:rsid w:val="009503EC"/>
    <w:rsid w:val="00950BA3"/>
    <w:rsid w:val="0095135D"/>
    <w:rsid w:val="009521CA"/>
    <w:rsid w:val="009537EA"/>
    <w:rsid w:val="009538B7"/>
    <w:rsid w:val="00954043"/>
    <w:rsid w:val="009548A0"/>
    <w:rsid w:val="00955B51"/>
    <w:rsid w:val="009563AF"/>
    <w:rsid w:val="00956E74"/>
    <w:rsid w:val="0095716A"/>
    <w:rsid w:val="009630A5"/>
    <w:rsid w:val="009639D5"/>
    <w:rsid w:val="009659E6"/>
    <w:rsid w:val="009659F3"/>
    <w:rsid w:val="0096660B"/>
    <w:rsid w:val="009670FF"/>
    <w:rsid w:val="009674F0"/>
    <w:rsid w:val="00967EF9"/>
    <w:rsid w:val="009705DC"/>
    <w:rsid w:val="00971010"/>
    <w:rsid w:val="00972C5B"/>
    <w:rsid w:val="00973F5F"/>
    <w:rsid w:val="009754C6"/>
    <w:rsid w:val="00975B08"/>
    <w:rsid w:val="0097604D"/>
    <w:rsid w:val="009760F7"/>
    <w:rsid w:val="009762F0"/>
    <w:rsid w:val="00982402"/>
    <w:rsid w:val="00982551"/>
    <w:rsid w:val="009845FB"/>
    <w:rsid w:val="00990453"/>
    <w:rsid w:val="0099280D"/>
    <w:rsid w:val="00993E40"/>
    <w:rsid w:val="009969AB"/>
    <w:rsid w:val="00996D05"/>
    <w:rsid w:val="00996F8A"/>
    <w:rsid w:val="00997851"/>
    <w:rsid w:val="00997DCD"/>
    <w:rsid w:val="00997FE0"/>
    <w:rsid w:val="009A0F6B"/>
    <w:rsid w:val="009A226F"/>
    <w:rsid w:val="009A2B9C"/>
    <w:rsid w:val="009A2D83"/>
    <w:rsid w:val="009A3EA4"/>
    <w:rsid w:val="009A44BF"/>
    <w:rsid w:val="009A4C58"/>
    <w:rsid w:val="009A4EAD"/>
    <w:rsid w:val="009A5961"/>
    <w:rsid w:val="009A60C2"/>
    <w:rsid w:val="009A6752"/>
    <w:rsid w:val="009A685C"/>
    <w:rsid w:val="009B0A95"/>
    <w:rsid w:val="009B1C25"/>
    <w:rsid w:val="009B232C"/>
    <w:rsid w:val="009B3297"/>
    <w:rsid w:val="009B37D8"/>
    <w:rsid w:val="009B3947"/>
    <w:rsid w:val="009B42CF"/>
    <w:rsid w:val="009B480F"/>
    <w:rsid w:val="009B48DE"/>
    <w:rsid w:val="009B5445"/>
    <w:rsid w:val="009B5C09"/>
    <w:rsid w:val="009B6B63"/>
    <w:rsid w:val="009C0923"/>
    <w:rsid w:val="009C16DF"/>
    <w:rsid w:val="009C3110"/>
    <w:rsid w:val="009C32D8"/>
    <w:rsid w:val="009C58BA"/>
    <w:rsid w:val="009C6BD6"/>
    <w:rsid w:val="009C75CC"/>
    <w:rsid w:val="009C7E22"/>
    <w:rsid w:val="009D00AC"/>
    <w:rsid w:val="009D4904"/>
    <w:rsid w:val="009D49A6"/>
    <w:rsid w:val="009D635F"/>
    <w:rsid w:val="009D73AC"/>
    <w:rsid w:val="009E0096"/>
    <w:rsid w:val="009E244A"/>
    <w:rsid w:val="009E3357"/>
    <w:rsid w:val="009E3B3D"/>
    <w:rsid w:val="009E3B4A"/>
    <w:rsid w:val="009E3D97"/>
    <w:rsid w:val="009E7B84"/>
    <w:rsid w:val="009F08EC"/>
    <w:rsid w:val="009F1039"/>
    <w:rsid w:val="009F1704"/>
    <w:rsid w:val="009F2A43"/>
    <w:rsid w:val="009F353A"/>
    <w:rsid w:val="009F3FCC"/>
    <w:rsid w:val="009F404C"/>
    <w:rsid w:val="009F5780"/>
    <w:rsid w:val="00A00282"/>
    <w:rsid w:val="00A00B81"/>
    <w:rsid w:val="00A03137"/>
    <w:rsid w:val="00A04909"/>
    <w:rsid w:val="00A05030"/>
    <w:rsid w:val="00A0645B"/>
    <w:rsid w:val="00A06B49"/>
    <w:rsid w:val="00A07144"/>
    <w:rsid w:val="00A117F3"/>
    <w:rsid w:val="00A1210F"/>
    <w:rsid w:val="00A135A2"/>
    <w:rsid w:val="00A14185"/>
    <w:rsid w:val="00A1537A"/>
    <w:rsid w:val="00A153B4"/>
    <w:rsid w:val="00A16020"/>
    <w:rsid w:val="00A17DDD"/>
    <w:rsid w:val="00A20498"/>
    <w:rsid w:val="00A2109C"/>
    <w:rsid w:val="00A22029"/>
    <w:rsid w:val="00A22E1A"/>
    <w:rsid w:val="00A230B6"/>
    <w:rsid w:val="00A23A14"/>
    <w:rsid w:val="00A24E71"/>
    <w:rsid w:val="00A25BED"/>
    <w:rsid w:val="00A264B2"/>
    <w:rsid w:val="00A270F5"/>
    <w:rsid w:val="00A30714"/>
    <w:rsid w:val="00A30D30"/>
    <w:rsid w:val="00A32900"/>
    <w:rsid w:val="00A32B07"/>
    <w:rsid w:val="00A33535"/>
    <w:rsid w:val="00A33B01"/>
    <w:rsid w:val="00A34300"/>
    <w:rsid w:val="00A34FF0"/>
    <w:rsid w:val="00A37760"/>
    <w:rsid w:val="00A4018F"/>
    <w:rsid w:val="00A404D8"/>
    <w:rsid w:val="00A40F63"/>
    <w:rsid w:val="00A41226"/>
    <w:rsid w:val="00A42467"/>
    <w:rsid w:val="00A435AF"/>
    <w:rsid w:val="00A445DD"/>
    <w:rsid w:val="00A45D10"/>
    <w:rsid w:val="00A46E70"/>
    <w:rsid w:val="00A5064D"/>
    <w:rsid w:val="00A53D9C"/>
    <w:rsid w:val="00A5403C"/>
    <w:rsid w:val="00A54CA0"/>
    <w:rsid w:val="00A562A8"/>
    <w:rsid w:val="00A665F3"/>
    <w:rsid w:val="00A67298"/>
    <w:rsid w:val="00A67D89"/>
    <w:rsid w:val="00A70441"/>
    <w:rsid w:val="00A70EC8"/>
    <w:rsid w:val="00A728E1"/>
    <w:rsid w:val="00A73A3B"/>
    <w:rsid w:val="00A7626B"/>
    <w:rsid w:val="00A7660B"/>
    <w:rsid w:val="00A77CF8"/>
    <w:rsid w:val="00A8135A"/>
    <w:rsid w:val="00A83262"/>
    <w:rsid w:val="00A84867"/>
    <w:rsid w:val="00A84A18"/>
    <w:rsid w:val="00A8547C"/>
    <w:rsid w:val="00A85AD1"/>
    <w:rsid w:val="00A879C2"/>
    <w:rsid w:val="00A87CE4"/>
    <w:rsid w:val="00A87D78"/>
    <w:rsid w:val="00A87F3B"/>
    <w:rsid w:val="00A91C06"/>
    <w:rsid w:val="00A91E10"/>
    <w:rsid w:val="00A92F88"/>
    <w:rsid w:val="00A9439F"/>
    <w:rsid w:val="00A95C7C"/>
    <w:rsid w:val="00A95EC3"/>
    <w:rsid w:val="00AA017F"/>
    <w:rsid w:val="00AA116F"/>
    <w:rsid w:val="00AA335A"/>
    <w:rsid w:val="00AA3513"/>
    <w:rsid w:val="00AA3724"/>
    <w:rsid w:val="00AA6838"/>
    <w:rsid w:val="00AA741D"/>
    <w:rsid w:val="00AA765D"/>
    <w:rsid w:val="00AB0E65"/>
    <w:rsid w:val="00AB29C0"/>
    <w:rsid w:val="00AB429D"/>
    <w:rsid w:val="00AB4F49"/>
    <w:rsid w:val="00AB57D3"/>
    <w:rsid w:val="00AC052A"/>
    <w:rsid w:val="00AC0B58"/>
    <w:rsid w:val="00AC198E"/>
    <w:rsid w:val="00AC287E"/>
    <w:rsid w:val="00AC312C"/>
    <w:rsid w:val="00AC3FCF"/>
    <w:rsid w:val="00AC4941"/>
    <w:rsid w:val="00AC62D2"/>
    <w:rsid w:val="00AC772E"/>
    <w:rsid w:val="00AD3F2D"/>
    <w:rsid w:val="00AD46ED"/>
    <w:rsid w:val="00AD4762"/>
    <w:rsid w:val="00AD4A15"/>
    <w:rsid w:val="00AD5946"/>
    <w:rsid w:val="00AD7BE2"/>
    <w:rsid w:val="00AE0609"/>
    <w:rsid w:val="00AE0EC1"/>
    <w:rsid w:val="00AE2F11"/>
    <w:rsid w:val="00AE5978"/>
    <w:rsid w:val="00AE6467"/>
    <w:rsid w:val="00AF036D"/>
    <w:rsid w:val="00AF40A6"/>
    <w:rsid w:val="00AF55F7"/>
    <w:rsid w:val="00AF5E74"/>
    <w:rsid w:val="00AF6DF3"/>
    <w:rsid w:val="00B0117E"/>
    <w:rsid w:val="00B03114"/>
    <w:rsid w:val="00B040A3"/>
    <w:rsid w:val="00B0445D"/>
    <w:rsid w:val="00B04557"/>
    <w:rsid w:val="00B100CC"/>
    <w:rsid w:val="00B10E92"/>
    <w:rsid w:val="00B110CB"/>
    <w:rsid w:val="00B1288C"/>
    <w:rsid w:val="00B12B5B"/>
    <w:rsid w:val="00B13446"/>
    <w:rsid w:val="00B13E88"/>
    <w:rsid w:val="00B158B1"/>
    <w:rsid w:val="00B166F1"/>
    <w:rsid w:val="00B20727"/>
    <w:rsid w:val="00B207AD"/>
    <w:rsid w:val="00B20B75"/>
    <w:rsid w:val="00B21DDE"/>
    <w:rsid w:val="00B22C64"/>
    <w:rsid w:val="00B27A6A"/>
    <w:rsid w:val="00B3044A"/>
    <w:rsid w:val="00B31DF7"/>
    <w:rsid w:val="00B32141"/>
    <w:rsid w:val="00B3229C"/>
    <w:rsid w:val="00B361AB"/>
    <w:rsid w:val="00B365F9"/>
    <w:rsid w:val="00B36765"/>
    <w:rsid w:val="00B36897"/>
    <w:rsid w:val="00B37B87"/>
    <w:rsid w:val="00B40637"/>
    <w:rsid w:val="00B407F8"/>
    <w:rsid w:val="00B41C04"/>
    <w:rsid w:val="00B42448"/>
    <w:rsid w:val="00B47335"/>
    <w:rsid w:val="00B47B4D"/>
    <w:rsid w:val="00B52D6B"/>
    <w:rsid w:val="00B5720B"/>
    <w:rsid w:val="00B618F3"/>
    <w:rsid w:val="00B622D3"/>
    <w:rsid w:val="00B6427E"/>
    <w:rsid w:val="00B649FF"/>
    <w:rsid w:val="00B64F9F"/>
    <w:rsid w:val="00B65181"/>
    <w:rsid w:val="00B67A21"/>
    <w:rsid w:val="00B70588"/>
    <w:rsid w:val="00B71A64"/>
    <w:rsid w:val="00B7339D"/>
    <w:rsid w:val="00B73E58"/>
    <w:rsid w:val="00B74153"/>
    <w:rsid w:val="00B75998"/>
    <w:rsid w:val="00B7666A"/>
    <w:rsid w:val="00B76AAC"/>
    <w:rsid w:val="00B772F0"/>
    <w:rsid w:val="00B77990"/>
    <w:rsid w:val="00B814E4"/>
    <w:rsid w:val="00B818B1"/>
    <w:rsid w:val="00B81FBD"/>
    <w:rsid w:val="00B84E29"/>
    <w:rsid w:val="00B859EA"/>
    <w:rsid w:val="00B91202"/>
    <w:rsid w:val="00B92BC5"/>
    <w:rsid w:val="00B95A39"/>
    <w:rsid w:val="00B96BAF"/>
    <w:rsid w:val="00B9785D"/>
    <w:rsid w:val="00B97B32"/>
    <w:rsid w:val="00BA0E93"/>
    <w:rsid w:val="00BA37AE"/>
    <w:rsid w:val="00BA692F"/>
    <w:rsid w:val="00BA7CD8"/>
    <w:rsid w:val="00BB1DC8"/>
    <w:rsid w:val="00BB73CD"/>
    <w:rsid w:val="00BC0170"/>
    <w:rsid w:val="00BC0891"/>
    <w:rsid w:val="00BC1217"/>
    <w:rsid w:val="00BC3A92"/>
    <w:rsid w:val="00BC4928"/>
    <w:rsid w:val="00BC4B7A"/>
    <w:rsid w:val="00BC624B"/>
    <w:rsid w:val="00BC6C2E"/>
    <w:rsid w:val="00BC7853"/>
    <w:rsid w:val="00BD2E21"/>
    <w:rsid w:val="00BD3D68"/>
    <w:rsid w:val="00BD405F"/>
    <w:rsid w:val="00BD482F"/>
    <w:rsid w:val="00BD733C"/>
    <w:rsid w:val="00BE0A28"/>
    <w:rsid w:val="00BE0EDF"/>
    <w:rsid w:val="00BE1F52"/>
    <w:rsid w:val="00BE3269"/>
    <w:rsid w:val="00BE3612"/>
    <w:rsid w:val="00BE4774"/>
    <w:rsid w:val="00BE56CB"/>
    <w:rsid w:val="00BE5CAD"/>
    <w:rsid w:val="00BE6B04"/>
    <w:rsid w:val="00BE78E0"/>
    <w:rsid w:val="00BF2CF4"/>
    <w:rsid w:val="00BF31DD"/>
    <w:rsid w:val="00BF326C"/>
    <w:rsid w:val="00BF4100"/>
    <w:rsid w:val="00C00F1F"/>
    <w:rsid w:val="00C03BBD"/>
    <w:rsid w:val="00C129B2"/>
    <w:rsid w:val="00C13199"/>
    <w:rsid w:val="00C14308"/>
    <w:rsid w:val="00C15A66"/>
    <w:rsid w:val="00C16E82"/>
    <w:rsid w:val="00C171B4"/>
    <w:rsid w:val="00C2109F"/>
    <w:rsid w:val="00C214AA"/>
    <w:rsid w:val="00C21C5B"/>
    <w:rsid w:val="00C2250D"/>
    <w:rsid w:val="00C22AE6"/>
    <w:rsid w:val="00C22C25"/>
    <w:rsid w:val="00C22EC5"/>
    <w:rsid w:val="00C2301D"/>
    <w:rsid w:val="00C231D7"/>
    <w:rsid w:val="00C2415D"/>
    <w:rsid w:val="00C27976"/>
    <w:rsid w:val="00C27ED4"/>
    <w:rsid w:val="00C3050B"/>
    <w:rsid w:val="00C30C32"/>
    <w:rsid w:val="00C3176C"/>
    <w:rsid w:val="00C31FC9"/>
    <w:rsid w:val="00C32A78"/>
    <w:rsid w:val="00C3547E"/>
    <w:rsid w:val="00C360DF"/>
    <w:rsid w:val="00C36142"/>
    <w:rsid w:val="00C36186"/>
    <w:rsid w:val="00C36E66"/>
    <w:rsid w:val="00C36F7A"/>
    <w:rsid w:val="00C3778C"/>
    <w:rsid w:val="00C40690"/>
    <w:rsid w:val="00C41252"/>
    <w:rsid w:val="00C4241C"/>
    <w:rsid w:val="00C4368F"/>
    <w:rsid w:val="00C442CF"/>
    <w:rsid w:val="00C4479A"/>
    <w:rsid w:val="00C45D88"/>
    <w:rsid w:val="00C464A1"/>
    <w:rsid w:val="00C4675C"/>
    <w:rsid w:val="00C47C34"/>
    <w:rsid w:val="00C47E40"/>
    <w:rsid w:val="00C5057B"/>
    <w:rsid w:val="00C50703"/>
    <w:rsid w:val="00C50F79"/>
    <w:rsid w:val="00C511A4"/>
    <w:rsid w:val="00C52399"/>
    <w:rsid w:val="00C52763"/>
    <w:rsid w:val="00C534E8"/>
    <w:rsid w:val="00C534F2"/>
    <w:rsid w:val="00C5423A"/>
    <w:rsid w:val="00C555FE"/>
    <w:rsid w:val="00C55B87"/>
    <w:rsid w:val="00C55D9F"/>
    <w:rsid w:val="00C61914"/>
    <w:rsid w:val="00C6376E"/>
    <w:rsid w:val="00C63FB8"/>
    <w:rsid w:val="00C648F2"/>
    <w:rsid w:val="00C64DEB"/>
    <w:rsid w:val="00C660DA"/>
    <w:rsid w:val="00C666D4"/>
    <w:rsid w:val="00C67E43"/>
    <w:rsid w:val="00C70BF2"/>
    <w:rsid w:val="00C72135"/>
    <w:rsid w:val="00C7749D"/>
    <w:rsid w:val="00C8162B"/>
    <w:rsid w:val="00C81897"/>
    <w:rsid w:val="00C81CE2"/>
    <w:rsid w:val="00C842AA"/>
    <w:rsid w:val="00C8647C"/>
    <w:rsid w:val="00C86655"/>
    <w:rsid w:val="00C90669"/>
    <w:rsid w:val="00C91E4E"/>
    <w:rsid w:val="00C9240F"/>
    <w:rsid w:val="00C92E4A"/>
    <w:rsid w:val="00C935E8"/>
    <w:rsid w:val="00C93783"/>
    <w:rsid w:val="00C939B6"/>
    <w:rsid w:val="00C93A43"/>
    <w:rsid w:val="00C93A76"/>
    <w:rsid w:val="00C93E6A"/>
    <w:rsid w:val="00C940B3"/>
    <w:rsid w:val="00C94D51"/>
    <w:rsid w:val="00C94DBC"/>
    <w:rsid w:val="00C95741"/>
    <w:rsid w:val="00C95E07"/>
    <w:rsid w:val="00C96772"/>
    <w:rsid w:val="00C9744C"/>
    <w:rsid w:val="00CA18FA"/>
    <w:rsid w:val="00CA1AFD"/>
    <w:rsid w:val="00CA2034"/>
    <w:rsid w:val="00CA2CA9"/>
    <w:rsid w:val="00CA3C00"/>
    <w:rsid w:val="00CA4A70"/>
    <w:rsid w:val="00CA501C"/>
    <w:rsid w:val="00CA6038"/>
    <w:rsid w:val="00CA6DBE"/>
    <w:rsid w:val="00CB3FC1"/>
    <w:rsid w:val="00CB4DC6"/>
    <w:rsid w:val="00CB6626"/>
    <w:rsid w:val="00CB6A3E"/>
    <w:rsid w:val="00CC3107"/>
    <w:rsid w:val="00CC3424"/>
    <w:rsid w:val="00CC3733"/>
    <w:rsid w:val="00CC3941"/>
    <w:rsid w:val="00CC3E37"/>
    <w:rsid w:val="00CC4C5B"/>
    <w:rsid w:val="00CC5581"/>
    <w:rsid w:val="00CC6521"/>
    <w:rsid w:val="00CC76A0"/>
    <w:rsid w:val="00CD2B02"/>
    <w:rsid w:val="00CD2F77"/>
    <w:rsid w:val="00CD3FE9"/>
    <w:rsid w:val="00CD42A1"/>
    <w:rsid w:val="00CD5104"/>
    <w:rsid w:val="00CD68CF"/>
    <w:rsid w:val="00CE1453"/>
    <w:rsid w:val="00CE671B"/>
    <w:rsid w:val="00CF274A"/>
    <w:rsid w:val="00CF3AEC"/>
    <w:rsid w:val="00CF5652"/>
    <w:rsid w:val="00CF5C5C"/>
    <w:rsid w:val="00CF64B5"/>
    <w:rsid w:val="00CF7CBF"/>
    <w:rsid w:val="00D00E4E"/>
    <w:rsid w:val="00D0185F"/>
    <w:rsid w:val="00D01B04"/>
    <w:rsid w:val="00D0253B"/>
    <w:rsid w:val="00D045C5"/>
    <w:rsid w:val="00D04EC8"/>
    <w:rsid w:val="00D064C1"/>
    <w:rsid w:val="00D0774C"/>
    <w:rsid w:val="00D10161"/>
    <w:rsid w:val="00D103C7"/>
    <w:rsid w:val="00D107A7"/>
    <w:rsid w:val="00D127DF"/>
    <w:rsid w:val="00D13D0C"/>
    <w:rsid w:val="00D143E4"/>
    <w:rsid w:val="00D15BFF"/>
    <w:rsid w:val="00D2005C"/>
    <w:rsid w:val="00D21211"/>
    <w:rsid w:val="00D21EE5"/>
    <w:rsid w:val="00D22637"/>
    <w:rsid w:val="00D22BD4"/>
    <w:rsid w:val="00D24BBD"/>
    <w:rsid w:val="00D25619"/>
    <w:rsid w:val="00D25C2F"/>
    <w:rsid w:val="00D26796"/>
    <w:rsid w:val="00D26D56"/>
    <w:rsid w:val="00D304C3"/>
    <w:rsid w:val="00D30A3F"/>
    <w:rsid w:val="00D33DD3"/>
    <w:rsid w:val="00D35AC1"/>
    <w:rsid w:val="00D35EEC"/>
    <w:rsid w:val="00D40DB7"/>
    <w:rsid w:val="00D429EA"/>
    <w:rsid w:val="00D44B60"/>
    <w:rsid w:val="00D47356"/>
    <w:rsid w:val="00D50F2C"/>
    <w:rsid w:val="00D52541"/>
    <w:rsid w:val="00D531DF"/>
    <w:rsid w:val="00D54727"/>
    <w:rsid w:val="00D55C71"/>
    <w:rsid w:val="00D60B82"/>
    <w:rsid w:val="00D62F87"/>
    <w:rsid w:val="00D6300F"/>
    <w:rsid w:val="00D64935"/>
    <w:rsid w:val="00D649F9"/>
    <w:rsid w:val="00D70033"/>
    <w:rsid w:val="00D7101E"/>
    <w:rsid w:val="00D712E5"/>
    <w:rsid w:val="00D721C2"/>
    <w:rsid w:val="00D73A25"/>
    <w:rsid w:val="00D74367"/>
    <w:rsid w:val="00D75075"/>
    <w:rsid w:val="00D80DC1"/>
    <w:rsid w:val="00D829F2"/>
    <w:rsid w:val="00D84997"/>
    <w:rsid w:val="00D86FC7"/>
    <w:rsid w:val="00D87843"/>
    <w:rsid w:val="00D900A8"/>
    <w:rsid w:val="00D90216"/>
    <w:rsid w:val="00D909F1"/>
    <w:rsid w:val="00D9145A"/>
    <w:rsid w:val="00D92FE4"/>
    <w:rsid w:val="00D93904"/>
    <w:rsid w:val="00D94218"/>
    <w:rsid w:val="00D9438B"/>
    <w:rsid w:val="00D94DDE"/>
    <w:rsid w:val="00D9654A"/>
    <w:rsid w:val="00D96C34"/>
    <w:rsid w:val="00DA0D18"/>
    <w:rsid w:val="00DA0EB8"/>
    <w:rsid w:val="00DA1467"/>
    <w:rsid w:val="00DA3775"/>
    <w:rsid w:val="00DA5776"/>
    <w:rsid w:val="00DA6485"/>
    <w:rsid w:val="00DB3172"/>
    <w:rsid w:val="00DB4689"/>
    <w:rsid w:val="00DB5DF8"/>
    <w:rsid w:val="00DB6BA5"/>
    <w:rsid w:val="00DB6D4F"/>
    <w:rsid w:val="00DC1421"/>
    <w:rsid w:val="00DC227E"/>
    <w:rsid w:val="00DC3BED"/>
    <w:rsid w:val="00DC6AB6"/>
    <w:rsid w:val="00DC6FD4"/>
    <w:rsid w:val="00DC7C3A"/>
    <w:rsid w:val="00DD4081"/>
    <w:rsid w:val="00DD4349"/>
    <w:rsid w:val="00DD48EC"/>
    <w:rsid w:val="00DD502B"/>
    <w:rsid w:val="00DD510D"/>
    <w:rsid w:val="00DD5FFD"/>
    <w:rsid w:val="00DD6665"/>
    <w:rsid w:val="00DD6671"/>
    <w:rsid w:val="00DE0DDF"/>
    <w:rsid w:val="00DE0E47"/>
    <w:rsid w:val="00DE1E08"/>
    <w:rsid w:val="00DE2CDD"/>
    <w:rsid w:val="00DE37AF"/>
    <w:rsid w:val="00DE42A2"/>
    <w:rsid w:val="00DE4A76"/>
    <w:rsid w:val="00DE5248"/>
    <w:rsid w:val="00DE7126"/>
    <w:rsid w:val="00DE7B5C"/>
    <w:rsid w:val="00DF1626"/>
    <w:rsid w:val="00DF1C9A"/>
    <w:rsid w:val="00DF2915"/>
    <w:rsid w:val="00DF430D"/>
    <w:rsid w:val="00E0028A"/>
    <w:rsid w:val="00E00915"/>
    <w:rsid w:val="00E0196D"/>
    <w:rsid w:val="00E022EF"/>
    <w:rsid w:val="00E0260C"/>
    <w:rsid w:val="00E02786"/>
    <w:rsid w:val="00E032C9"/>
    <w:rsid w:val="00E03604"/>
    <w:rsid w:val="00E05393"/>
    <w:rsid w:val="00E05D6D"/>
    <w:rsid w:val="00E05D75"/>
    <w:rsid w:val="00E064D0"/>
    <w:rsid w:val="00E07D3A"/>
    <w:rsid w:val="00E102A6"/>
    <w:rsid w:val="00E11ACF"/>
    <w:rsid w:val="00E12B05"/>
    <w:rsid w:val="00E12F05"/>
    <w:rsid w:val="00E161FD"/>
    <w:rsid w:val="00E16260"/>
    <w:rsid w:val="00E17549"/>
    <w:rsid w:val="00E2060B"/>
    <w:rsid w:val="00E24EC5"/>
    <w:rsid w:val="00E25851"/>
    <w:rsid w:val="00E268B7"/>
    <w:rsid w:val="00E30373"/>
    <w:rsid w:val="00E31B2A"/>
    <w:rsid w:val="00E32F10"/>
    <w:rsid w:val="00E34918"/>
    <w:rsid w:val="00E36D9D"/>
    <w:rsid w:val="00E41144"/>
    <w:rsid w:val="00E41344"/>
    <w:rsid w:val="00E42FAB"/>
    <w:rsid w:val="00E4364E"/>
    <w:rsid w:val="00E436E3"/>
    <w:rsid w:val="00E43E14"/>
    <w:rsid w:val="00E43E8B"/>
    <w:rsid w:val="00E4479E"/>
    <w:rsid w:val="00E46220"/>
    <w:rsid w:val="00E51E85"/>
    <w:rsid w:val="00E53408"/>
    <w:rsid w:val="00E55B61"/>
    <w:rsid w:val="00E56EE3"/>
    <w:rsid w:val="00E623D4"/>
    <w:rsid w:val="00E625EE"/>
    <w:rsid w:val="00E6269A"/>
    <w:rsid w:val="00E62AE2"/>
    <w:rsid w:val="00E661E1"/>
    <w:rsid w:val="00E6729C"/>
    <w:rsid w:val="00E75355"/>
    <w:rsid w:val="00E757E6"/>
    <w:rsid w:val="00E76520"/>
    <w:rsid w:val="00E765B4"/>
    <w:rsid w:val="00E765F4"/>
    <w:rsid w:val="00E76EE2"/>
    <w:rsid w:val="00E77E47"/>
    <w:rsid w:val="00E815A3"/>
    <w:rsid w:val="00E8216F"/>
    <w:rsid w:val="00E830E6"/>
    <w:rsid w:val="00E84FE9"/>
    <w:rsid w:val="00E85FF2"/>
    <w:rsid w:val="00E869E6"/>
    <w:rsid w:val="00E879C9"/>
    <w:rsid w:val="00E91288"/>
    <w:rsid w:val="00E92C56"/>
    <w:rsid w:val="00E93CA7"/>
    <w:rsid w:val="00E948B0"/>
    <w:rsid w:val="00E94E07"/>
    <w:rsid w:val="00E96677"/>
    <w:rsid w:val="00EA022A"/>
    <w:rsid w:val="00EA0957"/>
    <w:rsid w:val="00EA0B50"/>
    <w:rsid w:val="00EA2169"/>
    <w:rsid w:val="00EA4337"/>
    <w:rsid w:val="00EA75F5"/>
    <w:rsid w:val="00EA7DAA"/>
    <w:rsid w:val="00EB1B85"/>
    <w:rsid w:val="00EB32B2"/>
    <w:rsid w:val="00EB3A1F"/>
    <w:rsid w:val="00EB5864"/>
    <w:rsid w:val="00EB5F40"/>
    <w:rsid w:val="00EB692F"/>
    <w:rsid w:val="00EB7269"/>
    <w:rsid w:val="00EC0CC5"/>
    <w:rsid w:val="00EC19CE"/>
    <w:rsid w:val="00EC1A3D"/>
    <w:rsid w:val="00EC274A"/>
    <w:rsid w:val="00ED090A"/>
    <w:rsid w:val="00ED2E02"/>
    <w:rsid w:val="00ED3155"/>
    <w:rsid w:val="00ED342F"/>
    <w:rsid w:val="00ED3CDA"/>
    <w:rsid w:val="00ED537C"/>
    <w:rsid w:val="00EE1079"/>
    <w:rsid w:val="00EE18DF"/>
    <w:rsid w:val="00EE1935"/>
    <w:rsid w:val="00EE1A26"/>
    <w:rsid w:val="00EE242E"/>
    <w:rsid w:val="00EE365D"/>
    <w:rsid w:val="00EE39EE"/>
    <w:rsid w:val="00EE470F"/>
    <w:rsid w:val="00EE49BC"/>
    <w:rsid w:val="00EE6D34"/>
    <w:rsid w:val="00EF00C3"/>
    <w:rsid w:val="00EF0378"/>
    <w:rsid w:val="00EF138A"/>
    <w:rsid w:val="00EF155C"/>
    <w:rsid w:val="00EF7FC8"/>
    <w:rsid w:val="00F0335F"/>
    <w:rsid w:val="00F03F15"/>
    <w:rsid w:val="00F05329"/>
    <w:rsid w:val="00F06817"/>
    <w:rsid w:val="00F11403"/>
    <w:rsid w:val="00F11676"/>
    <w:rsid w:val="00F11756"/>
    <w:rsid w:val="00F12C5E"/>
    <w:rsid w:val="00F14899"/>
    <w:rsid w:val="00F14C6B"/>
    <w:rsid w:val="00F1676E"/>
    <w:rsid w:val="00F16DE7"/>
    <w:rsid w:val="00F2070D"/>
    <w:rsid w:val="00F20CAB"/>
    <w:rsid w:val="00F21491"/>
    <w:rsid w:val="00F21A7E"/>
    <w:rsid w:val="00F22324"/>
    <w:rsid w:val="00F242FA"/>
    <w:rsid w:val="00F24FE1"/>
    <w:rsid w:val="00F330B1"/>
    <w:rsid w:val="00F34916"/>
    <w:rsid w:val="00F365F1"/>
    <w:rsid w:val="00F376C3"/>
    <w:rsid w:val="00F378F6"/>
    <w:rsid w:val="00F40F57"/>
    <w:rsid w:val="00F4202C"/>
    <w:rsid w:val="00F42F63"/>
    <w:rsid w:val="00F430D0"/>
    <w:rsid w:val="00F431EB"/>
    <w:rsid w:val="00F44556"/>
    <w:rsid w:val="00F45818"/>
    <w:rsid w:val="00F458CE"/>
    <w:rsid w:val="00F45C3E"/>
    <w:rsid w:val="00F463CE"/>
    <w:rsid w:val="00F47891"/>
    <w:rsid w:val="00F50010"/>
    <w:rsid w:val="00F5050C"/>
    <w:rsid w:val="00F50F2B"/>
    <w:rsid w:val="00F514CF"/>
    <w:rsid w:val="00F51575"/>
    <w:rsid w:val="00F515CC"/>
    <w:rsid w:val="00F53754"/>
    <w:rsid w:val="00F54F22"/>
    <w:rsid w:val="00F60FE4"/>
    <w:rsid w:val="00F6163F"/>
    <w:rsid w:val="00F63515"/>
    <w:rsid w:val="00F64118"/>
    <w:rsid w:val="00F653B0"/>
    <w:rsid w:val="00F6608C"/>
    <w:rsid w:val="00F66B31"/>
    <w:rsid w:val="00F70498"/>
    <w:rsid w:val="00F731E1"/>
    <w:rsid w:val="00F73D9D"/>
    <w:rsid w:val="00F74C35"/>
    <w:rsid w:val="00F7574D"/>
    <w:rsid w:val="00F7666A"/>
    <w:rsid w:val="00F77F4F"/>
    <w:rsid w:val="00F8057F"/>
    <w:rsid w:val="00F80CD2"/>
    <w:rsid w:val="00F8698E"/>
    <w:rsid w:val="00F87FED"/>
    <w:rsid w:val="00F909AD"/>
    <w:rsid w:val="00F90FE9"/>
    <w:rsid w:val="00F930A0"/>
    <w:rsid w:val="00F930D9"/>
    <w:rsid w:val="00F93445"/>
    <w:rsid w:val="00F939ED"/>
    <w:rsid w:val="00F942E1"/>
    <w:rsid w:val="00F95687"/>
    <w:rsid w:val="00F958F1"/>
    <w:rsid w:val="00F974F3"/>
    <w:rsid w:val="00F97B3F"/>
    <w:rsid w:val="00FA2799"/>
    <w:rsid w:val="00FA2F1E"/>
    <w:rsid w:val="00FA2FAF"/>
    <w:rsid w:val="00FA3A02"/>
    <w:rsid w:val="00FA460A"/>
    <w:rsid w:val="00FA466D"/>
    <w:rsid w:val="00FA65C8"/>
    <w:rsid w:val="00FA699F"/>
    <w:rsid w:val="00FA76B3"/>
    <w:rsid w:val="00FA7823"/>
    <w:rsid w:val="00FB0285"/>
    <w:rsid w:val="00FB0951"/>
    <w:rsid w:val="00FB41E4"/>
    <w:rsid w:val="00FB5731"/>
    <w:rsid w:val="00FB5C75"/>
    <w:rsid w:val="00FB72A6"/>
    <w:rsid w:val="00FB764C"/>
    <w:rsid w:val="00FC0642"/>
    <w:rsid w:val="00FC2132"/>
    <w:rsid w:val="00FC2EC8"/>
    <w:rsid w:val="00FC3095"/>
    <w:rsid w:val="00FC350F"/>
    <w:rsid w:val="00FC6BA4"/>
    <w:rsid w:val="00FC7616"/>
    <w:rsid w:val="00FD05B4"/>
    <w:rsid w:val="00FD13AC"/>
    <w:rsid w:val="00FD3261"/>
    <w:rsid w:val="00FD3BD3"/>
    <w:rsid w:val="00FD41E3"/>
    <w:rsid w:val="00FD59E3"/>
    <w:rsid w:val="00FE0096"/>
    <w:rsid w:val="00FE1307"/>
    <w:rsid w:val="00FE1598"/>
    <w:rsid w:val="00FE30E9"/>
    <w:rsid w:val="00FE32F2"/>
    <w:rsid w:val="00FE4270"/>
    <w:rsid w:val="00FE428F"/>
    <w:rsid w:val="00FE4B31"/>
    <w:rsid w:val="00FE5738"/>
    <w:rsid w:val="00FE69B5"/>
    <w:rsid w:val="00FE7C76"/>
    <w:rsid w:val="00FF0868"/>
    <w:rsid w:val="00FF232B"/>
    <w:rsid w:val="00FF247F"/>
    <w:rsid w:val="00FF2788"/>
    <w:rsid w:val="00FF36C0"/>
    <w:rsid w:val="00FF47CE"/>
    <w:rsid w:val="00FF4F7D"/>
    <w:rsid w:val="00FF6732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6522-6D9D-4291-9351-0471BDC6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CCHRA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Norman</dc:creator>
  <cp:lastModifiedBy>Amber Norman</cp:lastModifiedBy>
  <cp:revision>2</cp:revision>
  <cp:lastPrinted>2020-02-13T17:11:00Z</cp:lastPrinted>
  <dcterms:created xsi:type="dcterms:W3CDTF">2020-07-31T16:54:00Z</dcterms:created>
  <dcterms:modified xsi:type="dcterms:W3CDTF">2020-07-31T16:54:00Z</dcterms:modified>
</cp:coreProperties>
</file>